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DB0" w:rsidRPr="00BD6BB7" w:rsidRDefault="002E2DB0" w:rsidP="002E2DB0">
      <w:pPr>
        <w:pStyle w:val="PargrafodaLista"/>
        <w:spacing w:after="0" w:line="240" w:lineRule="auto"/>
        <w:ind w:left="0"/>
        <w:jc w:val="center"/>
        <w:rPr>
          <w:b/>
        </w:rPr>
      </w:pPr>
      <w:r w:rsidRPr="00BD6BB7">
        <w:rPr>
          <w:b/>
        </w:rPr>
        <w:t>ANEXO II</w:t>
      </w:r>
    </w:p>
    <w:p w:rsidR="002E2DB0" w:rsidRPr="005B71BD" w:rsidRDefault="002E2DB0" w:rsidP="002E2DB0">
      <w:pPr>
        <w:jc w:val="center"/>
        <w:rPr>
          <w:rFonts w:ascii="Calibri" w:hAnsi="Calibri" w:cs="Calibri"/>
          <w:b/>
          <w:sz w:val="22"/>
          <w:szCs w:val="22"/>
        </w:rPr>
      </w:pPr>
      <w:r w:rsidRPr="00FE0646">
        <w:rPr>
          <w:rFonts w:ascii="Calibri" w:hAnsi="Calibri" w:cs="Calibri"/>
          <w:b/>
          <w:sz w:val="22"/>
          <w:szCs w:val="22"/>
        </w:rPr>
        <w:t xml:space="preserve">PREGÃO PRESENCIAL N.º </w:t>
      </w:r>
      <w:r>
        <w:rPr>
          <w:rFonts w:ascii="Calibri" w:hAnsi="Calibri" w:cs="Calibri"/>
          <w:b/>
          <w:sz w:val="22"/>
          <w:szCs w:val="22"/>
        </w:rPr>
        <w:t>002</w:t>
      </w:r>
      <w:r w:rsidRPr="00FE0646">
        <w:rPr>
          <w:rFonts w:ascii="Calibri" w:hAnsi="Calibri" w:cs="Calibri"/>
          <w:b/>
          <w:sz w:val="22"/>
          <w:szCs w:val="22"/>
        </w:rPr>
        <w:t>/201</w:t>
      </w:r>
      <w:r>
        <w:rPr>
          <w:rFonts w:ascii="Calibri" w:hAnsi="Calibri" w:cs="Calibri"/>
          <w:b/>
          <w:sz w:val="22"/>
          <w:szCs w:val="22"/>
        </w:rPr>
        <w:t>8</w:t>
      </w:r>
    </w:p>
    <w:p w:rsidR="002E2DB0" w:rsidRPr="005B71BD" w:rsidRDefault="002E2DB0" w:rsidP="002E2DB0">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2E2DB0" w:rsidRPr="00FF39BB" w:rsidRDefault="002E2DB0" w:rsidP="002E2DB0">
      <w:pPr>
        <w:rPr>
          <w:rFonts w:ascii="Calibri" w:hAnsi="Calibri" w:cs="Calibri"/>
          <w:color w:val="FF0000"/>
          <w:sz w:val="20"/>
        </w:rPr>
      </w:pPr>
    </w:p>
    <w:p w:rsidR="002E2DB0" w:rsidRPr="00BF2DD1" w:rsidRDefault="002E2DB0" w:rsidP="002E2DB0">
      <w:pPr>
        <w:rPr>
          <w:rFonts w:ascii="Calibri" w:hAnsi="Calibri" w:cs="Calibri"/>
          <w:b/>
          <w:sz w:val="20"/>
        </w:rPr>
      </w:pPr>
      <w:r w:rsidRPr="00BF2DD1">
        <w:rPr>
          <w:rFonts w:ascii="Calibri" w:hAnsi="Calibri" w:cs="Calibri"/>
          <w:b/>
          <w:sz w:val="20"/>
        </w:rPr>
        <w:t>Pregão Presencial SEBRAE/TO Nº 00</w:t>
      </w:r>
      <w:r>
        <w:rPr>
          <w:rFonts w:ascii="Calibri" w:hAnsi="Calibri" w:cs="Calibri"/>
          <w:b/>
          <w:sz w:val="20"/>
        </w:rPr>
        <w:t>2</w:t>
      </w:r>
      <w:r w:rsidRPr="00BF2DD1">
        <w:rPr>
          <w:rFonts w:ascii="Calibri" w:hAnsi="Calibri" w:cs="Calibri"/>
          <w:b/>
          <w:sz w:val="20"/>
        </w:rPr>
        <w:t>/2018</w:t>
      </w:r>
    </w:p>
    <w:p w:rsidR="002E2DB0" w:rsidRPr="00BF2DD1" w:rsidRDefault="002E2DB0" w:rsidP="002E2DB0">
      <w:pPr>
        <w:rPr>
          <w:rFonts w:ascii="Calibri" w:hAnsi="Calibri"/>
          <w:sz w:val="20"/>
        </w:rPr>
      </w:pPr>
      <w:r w:rsidRPr="00BF2DD1">
        <w:rPr>
          <w:rFonts w:ascii="Calibri" w:hAnsi="Calibri"/>
          <w:sz w:val="20"/>
        </w:rPr>
        <w:t xml:space="preserve">Nome da Empresa: </w:t>
      </w:r>
      <w:r w:rsidRPr="00BF2DD1">
        <w:rPr>
          <w:rFonts w:ascii="Calibri" w:hAnsi="Calibri"/>
          <w:sz w:val="20"/>
        </w:rPr>
        <w:tab/>
      </w:r>
      <w:r w:rsidRPr="00BF2DD1">
        <w:rPr>
          <w:rFonts w:ascii="Calibri" w:hAnsi="Calibri"/>
          <w:sz w:val="20"/>
        </w:rPr>
        <w:tab/>
      </w:r>
      <w:r w:rsidRPr="00BF2DD1">
        <w:rPr>
          <w:rFonts w:ascii="Calibri" w:hAnsi="Calibri"/>
          <w:sz w:val="20"/>
        </w:rPr>
        <w:tab/>
      </w:r>
      <w:r w:rsidRPr="00BF2DD1">
        <w:rPr>
          <w:rFonts w:ascii="Calibri" w:hAnsi="Calibri"/>
          <w:sz w:val="20"/>
        </w:rPr>
        <w:tab/>
      </w:r>
      <w:r w:rsidRPr="00BF2DD1">
        <w:rPr>
          <w:rFonts w:ascii="Calibri" w:hAnsi="Calibri"/>
          <w:sz w:val="20"/>
        </w:rPr>
        <w:tab/>
      </w:r>
      <w:r w:rsidRPr="00BF2DD1">
        <w:rPr>
          <w:rFonts w:ascii="Calibri" w:hAnsi="Calibri"/>
          <w:sz w:val="20"/>
        </w:rPr>
        <w:tab/>
      </w:r>
      <w:r w:rsidRPr="00BF2DD1">
        <w:rPr>
          <w:rFonts w:ascii="Calibri" w:hAnsi="Calibri"/>
          <w:sz w:val="20"/>
        </w:rPr>
        <w:tab/>
        <w:t>CNPJ:</w:t>
      </w:r>
    </w:p>
    <w:p w:rsidR="002E2DB0" w:rsidRPr="00BF2DD1" w:rsidRDefault="002E2DB0" w:rsidP="002E2DB0">
      <w:pPr>
        <w:rPr>
          <w:rFonts w:ascii="Calibri" w:hAnsi="Calibri"/>
          <w:sz w:val="20"/>
        </w:rPr>
      </w:pPr>
      <w:r w:rsidRPr="00BF2DD1">
        <w:rPr>
          <w:rFonts w:ascii="Calibri" w:hAnsi="Calibri"/>
          <w:sz w:val="20"/>
        </w:rPr>
        <w:t>Dados Bancários:</w:t>
      </w:r>
      <w:r w:rsidRPr="00BF2DD1">
        <w:rPr>
          <w:rFonts w:ascii="Calibri" w:hAnsi="Calibri"/>
          <w:sz w:val="20"/>
        </w:rPr>
        <w:tab/>
      </w:r>
      <w:r w:rsidRPr="00BF2DD1">
        <w:rPr>
          <w:rFonts w:ascii="Calibri" w:hAnsi="Calibri"/>
          <w:sz w:val="20"/>
        </w:rPr>
        <w:tab/>
      </w:r>
      <w:r w:rsidRPr="00BF2DD1">
        <w:rPr>
          <w:rFonts w:ascii="Calibri" w:hAnsi="Calibri"/>
          <w:sz w:val="20"/>
        </w:rPr>
        <w:tab/>
      </w:r>
      <w:r w:rsidRPr="00BF2DD1">
        <w:rPr>
          <w:rFonts w:ascii="Calibri" w:hAnsi="Calibri"/>
          <w:sz w:val="20"/>
        </w:rPr>
        <w:tab/>
      </w:r>
      <w:r w:rsidRPr="00BF2DD1">
        <w:rPr>
          <w:rFonts w:ascii="Calibri" w:hAnsi="Calibri"/>
          <w:sz w:val="20"/>
        </w:rPr>
        <w:tab/>
      </w:r>
      <w:r w:rsidRPr="00BF2DD1">
        <w:rPr>
          <w:rFonts w:ascii="Calibri" w:hAnsi="Calibri"/>
          <w:sz w:val="20"/>
        </w:rPr>
        <w:tab/>
      </w:r>
      <w:r w:rsidRPr="00BF2DD1">
        <w:rPr>
          <w:rFonts w:ascii="Calibri" w:hAnsi="Calibri"/>
          <w:sz w:val="20"/>
        </w:rPr>
        <w:tab/>
      </w:r>
      <w:r w:rsidRPr="00BF2DD1">
        <w:rPr>
          <w:rFonts w:ascii="Calibri" w:hAnsi="Calibri"/>
          <w:sz w:val="20"/>
        </w:rPr>
        <w:tab/>
      </w:r>
    </w:p>
    <w:p w:rsidR="002E2DB0" w:rsidRPr="00BF2DD1" w:rsidRDefault="002E2DB0" w:rsidP="002E2DB0">
      <w:pPr>
        <w:rPr>
          <w:rFonts w:ascii="Calibri" w:hAnsi="Calibri"/>
          <w:sz w:val="20"/>
        </w:rPr>
      </w:pPr>
      <w:r w:rsidRPr="00BF2DD1">
        <w:rPr>
          <w:rFonts w:ascii="Calibri" w:hAnsi="Calibri"/>
          <w:sz w:val="20"/>
        </w:rPr>
        <w:t>Nome do Representante legal da empresa:</w:t>
      </w:r>
    </w:p>
    <w:p w:rsidR="002E2DB0" w:rsidRPr="00BF2DD1" w:rsidRDefault="002E2DB0" w:rsidP="002E2DB0">
      <w:pPr>
        <w:rPr>
          <w:rFonts w:ascii="Calibri" w:hAnsi="Calibri"/>
          <w:sz w:val="20"/>
        </w:rPr>
      </w:pPr>
      <w:r w:rsidRPr="00BF2DD1">
        <w:rPr>
          <w:rFonts w:ascii="Calibri" w:hAnsi="Calibri"/>
          <w:sz w:val="20"/>
        </w:rPr>
        <w:t xml:space="preserve">Porte da empresa: </w:t>
      </w:r>
      <w:r w:rsidRPr="00BF2DD1">
        <w:rPr>
          <w:rFonts w:ascii="Calibri" w:hAnsi="Calibri"/>
          <w:sz w:val="20"/>
        </w:rPr>
        <w:tab/>
      </w:r>
      <w:r w:rsidRPr="00BF2DD1">
        <w:rPr>
          <w:rFonts w:ascii="Calibri" w:hAnsi="Calibri"/>
          <w:sz w:val="20"/>
        </w:rPr>
        <w:tab/>
      </w:r>
      <w:r w:rsidRPr="00BF2DD1">
        <w:rPr>
          <w:rFonts w:ascii="Calibri" w:hAnsi="Calibri"/>
          <w:sz w:val="20"/>
        </w:rPr>
        <w:tab/>
      </w:r>
      <w:r w:rsidRPr="00BF2DD1">
        <w:rPr>
          <w:rFonts w:ascii="Calibri" w:hAnsi="Calibri"/>
          <w:sz w:val="20"/>
        </w:rPr>
        <w:tab/>
      </w:r>
      <w:r w:rsidRPr="00BF2DD1">
        <w:rPr>
          <w:rFonts w:ascii="Calibri" w:hAnsi="Calibri"/>
          <w:sz w:val="20"/>
        </w:rPr>
        <w:tab/>
      </w:r>
      <w:r w:rsidRPr="00BF2DD1">
        <w:rPr>
          <w:rFonts w:ascii="Calibri" w:hAnsi="Calibri"/>
          <w:sz w:val="20"/>
        </w:rPr>
        <w:tab/>
      </w:r>
      <w:r w:rsidRPr="00BF2DD1">
        <w:rPr>
          <w:rFonts w:ascii="Calibri" w:hAnsi="Calibri"/>
          <w:sz w:val="20"/>
        </w:rPr>
        <w:tab/>
        <w:t>E-mail:</w:t>
      </w:r>
    </w:p>
    <w:p w:rsidR="002E2DB0" w:rsidRPr="00BF2DD1" w:rsidRDefault="002E2DB0" w:rsidP="002E2DB0">
      <w:pPr>
        <w:rPr>
          <w:rFonts w:ascii="Calibri" w:hAnsi="Calibri"/>
          <w:b/>
          <w:sz w:val="20"/>
        </w:rPr>
      </w:pPr>
      <w:r w:rsidRPr="00BF2DD1">
        <w:rPr>
          <w:rFonts w:ascii="Calibri" w:hAnsi="Calibri"/>
          <w:b/>
          <w:sz w:val="20"/>
        </w:rPr>
        <w:t>Validade da Proposta: 60 (sessenta) dias</w:t>
      </w:r>
    </w:p>
    <w:p w:rsidR="002E2DB0" w:rsidRPr="00BF2DD1" w:rsidRDefault="002E2DB0" w:rsidP="002E2DB0">
      <w:pPr>
        <w:jc w:val="both"/>
        <w:rPr>
          <w:rFonts w:ascii="Calibri" w:hAnsi="Calibri" w:cs="Calibri"/>
          <w:sz w:val="20"/>
        </w:rPr>
      </w:pPr>
    </w:p>
    <w:p w:rsidR="002E2DB0" w:rsidRPr="00BF2DD1" w:rsidRDefault="002E2DB0" w:rsidP="002E2DB0">
      <w:pPr>
        <w:jc w:val="both"/>
        <w:rPr>
          <w:rFonts w:ascii="Calibri" w:hAnsi="Calibri" w:cs="Arial"/>
          <w:color w:val="000000"/>
          <w:sz w:val="20"/>
        </w:rPr>
      </w:pPr>
      <w:r w:rsidRPr="00BF2DD1">
        <w:rPr>
          <w:rFonts w:ascii="Calibri" w:hAnsi="Calibri" w:cs="Calibri"/>
          <w:b/>
          <w:sz w:val="20"/>
        </w:rPr>
        <w:t xml:space="preserve">OBJETO: </w:t>
      </w:r>
      <w:r w:rsidRPr="007A05D2">
        <w:rPr>
          <w:rFonts w:ascii="Calibri" w:eastAsia="Calibri" w:hAnsi="Calibri" w:cs="Calibri"/>
          <w:sz w:val="20"/>
        </w:rPr>
        <w:t xml:space="preserve">Contratação de empresa especializada </w:t>
      </w:r>
      <w:r w:rsidRPr="007A05D2">
        <w:rPr>
          <w:rFonts w:ascii="Calibri" w:hAnsi="Calibri" w:cs="Calibri"/>
          <w:sz w:val="20"/>
        </w:rPr>
        <w:t>na prestação de serviços de locação, montagem e desmontagem de tenda e demais itens para a realização da 57ª Semana Santa de Paraíso</w:t>
      </w:r>
      <w:r w:rsidRPr="007A05D2">
        <w:rPr>
          <w:rFonts w:ascii="Calibri" w:eastAsia="Calibri" w:hAnsi="Calibri" w:cs="Calibri"/>
          <w:sz w:val="20"/>
        </w:rPr>
        <w:t xml:space="preserve"> no período de 25 a 31 de março de 2018</w:t>
      </w:r>
      <w:r w:rsidRPr="00BF2DD1">
        <w:rPr>
          <w:rFonts w:ascii="Calibri" w:eastAsia="Calibri" w:hAnsi="Calibri" w:cs="Calibri"/>
          <w:sz w:val="20"/>
        </w:rPr>
        <w:t xml:space="preserve">, conforme </w:t>
      </w:r>
      <w:r w:rsidRPr="00BF2DD1">
        <w:rPr>
          <w:rFonts w:ascii="Calibri" w:hAnsi="Calibri" w:cs="Calibri"/>
          <w:sz w:val="20"/>
        </w:rPr>
        <w:t xml:space="preserve">especificações constantes no Anexo I – Termo de Referência do Pregão Presencial Sebrae/TO n.º </w:t>
      </w:r>
      <w:r>
        <w:rPr>
          <w:rFonts w:ascii="Calibri" w:hAnsi="Calibri" w:cs="Calibri"/>
          <w:sz w:val="20"/>
        </w:rPr>
        <w:t>002</w:t>
      </w:r>
      <w:r w:rsidRPr="00BF2DD1">
        <w:rPr>
          <w:rFonts w:ascii="Calibri" w:hAnsi="Calibri" w:cs="Calibri"/>
          <w:sz w:val="20"/>
        </w:rPr>
        <w:t xml:space="preserve">/2018 e de acordo com os </w:t>
      </w:r>
      <w:r w:rsidRPr="00BF2DD1">
        <w:rPr>
          <w:rFonts w:ascii="Calibri" w:hAnsi="Calibri" w:cs="Arial"/>
          <w:color w:val="000000"/>
          <w:sz w:val="20"/>
        </w:rPr>
        <w:t>valores abaixo ofertados:</w:t>
      </w:r>
    </w:p>
    <w:p w:rsidR="002E2DB0" w:rsidRDefault="002E2DB0" w:rsidP="002E2DB0">
      <w:pPr>
        <w:jc w:val="both"/>
        <w:rPr>
          <w:rFonts w:ascii="Calibri" w:hAnsi="Calibri" w:cs="Calibri"/>
          <w:sz w:val="20"/>
          <w:highlight w:val="yellow"/>
        </w:rPr>
      </w:pPr>
    </w:p>
    <w:tbl>
      <w:tblPr>
        <w:tblpPr w:leftFromText="141" w:rightFromText="141" w:bottomFromText="110" w:vertAnchor="text" w:tblpXSpec="center"/>
        <w:tblW w:w="5039" w:type="pct"/>
        <w:tblLayout w:type="fixed"/>
        <w:tblCellMar>
          <w:left w:w="0" w:type="dxa"/>
          <w:right w:w="0" w:type="dxa"/>
        </w:tblCellMar>
        <w:tblLook w:val="04A0" w:firstRow="1" w:lastRow="0" w:firstColumn="1" w:lastColumn="0" w:noHBand="0" w:noVBand="1"/>
      </w:tblPr>
      <w:tblGrid>
        <w:gridCol w:w="534"/>
        <w:gridCol w:w="1139"/>
        <w:gridCol w:w="400"/>
        <w:gridCol w:w="1165"/>
        <w:gridCol w:w="2975"/>
        <w:gridCol w:w="1294"/>
        <w:gridCol w:w="1043"/>
      </w:tblGrid>
      <w:tr w:rsidR="002E2DB0" w:rsidRPr="00383A73" w:rsidTr="00C36B0D">
        <w:trPr>
          <w:trHeight w:val="310"/>
        </w:trPr>
        <w:tc>
          <w:tcPr>
            <w:tcW w:w="312" w:type="pct"/>
            <w:tcBorders>
              <w:top w:val="single" w:sz="8" w:space="0" w:color="auto"/>
              <w:left w:val="single" w:sz="8" w:space="0" w:color="auto"/>
              <w:bottom w:val="single" w:sz="8" w:space="0" w:color="auto"/>
              <w:right w:val="single" w:sz="8" w:space="0" w:color="auto"/>
            </w:tcBorders>
            <w:shd w:val="clear" w:color="auto" w:fill="B8CCE4"/>
            <w:tcMar>
              <w:top w:w="0" w:type="dxa"/>
              <w:left w:w="70" w:type="dxa"/>
              <w:bottom w:w="0" w:type="dxa"/>
              <w:right w:w="70" w:type="dxa"/>
            </w:tcMar>
            <w:vAlign w:val="center"/>
            <w:hideMark/>
          </w:tcPr>
          <w:p w:rsidR="002E2DB0" w:rsidRPr="00383A73" w:rsidRDefault="002E2DB0" w:rsidP="00C36B0D">
            <w:pPr>
              <w:spacing w:line="276" w:lineRule="auto"/>
              <w:jc w:val="center"/>
              <w:rPr>
                <w:rFonts w:ascii="Calibri" w:hAnsi="Calibri" w:cs="Calibri"/>
                <w:b/>
                <w:bCs/>
                <w:sz w:val="20"/>
              </w:rPr>
            </w:pPr>
            <w:r w:rsidRPr="00383A73">
              <w:rPr>
                <w:rFonts w:ascii="Calibri" w:hAnsi="Calibri" w:cs="Calibri"/>
                <w:b/>
                <w:bCs/>
                <w:sz w:val="20"/>
              </w:rPr>
              <w:t>ITEM</w:t>
            </w:r>
          </w:p>
        </w:tc>
        <w:tc>
          <w:tcPr>
            <w:tcW w:w="666" w:type="pct"/>
            <w:tcBorders>
              <w:top w:val="single" w:sz="8" w:space="0" w:color="auto"/>
              <w:left w:val="nil"/>
              <w:bottom w:val="single" w:sz="8" w:space="0" w:color="auto"/>
              <w:right w:val="single" w:sz="8" w:space="0" w:color="auto"/>
            </w:tcBorders>
            <w:shd w:val="clear" w:color="auto" w:fill="B8CCE4"/>
            <w:vAlign w:val="center"/>
            <w:hideMark/>
          </w:tcPr>
          <w:p w:rsidR="002E2DB0" w:rsidRPr="00383A73" w:rsidRDefault="002E2DB0" w:rsidP="00C36B0D">
            <w:pPr>
              <w:spacing w:line="276" w:lineRule="auto"/>
              <w:jc w:val="center"/>
              <w:rPr>
                <w:rFonts w:ascii="Calibri" w:hAnsi="Calibri" w:cs="Calibri"/>
                <w:b/>
                <w:bCs/>
                <w:sz w:val="20"/>
              </w:rPr>
            </w:pPr>
            <w:r w:rsidRPr="00383A73">
              <w:rPr>
                <w:rFonts w:ascii="Calibri" w:hAnsi="Calibri" w:cs="Calibri"/>
                <w:b/>
                <w:bCs/>
                <w:sz w:val="20"/>
              </w:rPr>
              <w:t>QTD</w:t>
            </w:r>
          </w:p>
        </w:tc>
        <w:tc>
          <w:tcPr>
            <w:tcW w:w="234" w:type="pct"/>
            <w:tcBorders>
              <w:top w:val="single" w:sz="8" w:space="0" w:color="auto"/>
              <w:left w:val="nil"/>
              <w:bottom w:val="single" w:sz="8" w:space="0" w:color="auto"/>
              <w:right w:val="single" w:sz="8" w:space="0" w:color="auto"/>
            </w:tcBorders>
            <w:shd w:val="clear" w:color="auto" w:fill="B8CCE4"/>
            <w:vAlign w:val="center"/>
            <w:hideMark/>
          </w:tcPr>
          <w:p w:rsidR="002E2DB0" w:rsidRPr="00383A73" w:rsidRDefault="002E2DB0" w:rsidP="00C36B0D">
            <w:pPr>
              <w:spacing w:line="276" w:lineRule="auto"/>
              <w:ind w:left="-10"/>
              <w:jc w:val="center"/>
              <w:rPr>
                <w:rFonts w:ascii="Calibri" w:hAnsi="Calibri" w:cs="Calibri"/>
                <w:b/>
                <w:bCs/>
                <w:sz w:val="20"/>
              </w:rPr>
            </w:pPr>
            <w:r w:rsidRPr="00383A73">
              <w:rPr>
                <w:rFonts w:ascii="Calibri" w:hAnsi="Calibri" w:cs="Calibri"/>
                <w:b/>
                <w:bCs/>
                <w:sz w:val="20"/>
              </w:rPr>
              <w:t>UND</w:t>
            </w:r>
          </w:p>
        </w:tc>
        <w:tc>
          <w:tcPr>
            <w:tcW w:w="681" w:type="pct"/>
            <w:tcBorders>
              <w:top w:val="single" w:sz="8" w:space="0" w:color="auto"/>
              <w:left w:val="nil"/>
              <w:bottom w:val="single" w:sz="8" w:space="0" w:color="auto"/>
              <w:right w:val="single" w:sz="8" w:space="0" w:color="auto"/>
            </w:tcBorders>
            <w:shd w:val="clear" w:color="auto" w:fill="B8CCE4"/>
            <w:noWrap/>
            <w:tcMar>
              <w:top w:w="0" w:type="dxa"/>
              <w:left w:w="70" w:type="dxa"/>
              <w:bottom w:w="0" w:type="dxa"/>
              <w:right w:w="70" w:type="dxa"/>
            </w:tcMar>
            <w:vAlign w:val="center"/>
            <w:hideMark/>
          </w:tcPr>
          <w:p w:rsidR="002E2DB0" w:rsidRPr="00383A73" w:rsidRDefault="002E2DB0" w:rsidP="00C36B0D">
            <w:pPr>
              <w:spacing w:line="276" w:lineRule="auto"/>
              <w:jc w:val="center"/>
              <w:rPr>
                <w:rFonts w:ascii="Calibri" w:hAnsi="Calibri" w:cs="Calibri"/>
                <w:b/>
                <w:bCs/>
                <w:sz w:val="20"/>
              </w:rPr>
            </w:pPr>
            <w:r w:rsidRPr="00383A73">
              <w:rPr>
                <w:rFonts w:ascii="Calibri" w:hAnsi="Calibri" w:cs="Calibri"/>
                <w:b/>
                <w:bCs/>
                <w:sz w:val="20"/>
              </w:rPr>
              <w:t>RECURSOS</w:t>
            </w:r>
          </w:p>
        </w:tc>
        <w:tc>
          <w:tcPr>
            <w:tcW w:w="1740" w:type="pct"/>
            <w:tcBorders>
              <w:top w:val="single" w:sz="8" w:space="0" w:color="auto"/>
              <w:left w:val="nil"/>
              <w:bottom w:val="single" w:sz="8" w:space="0" w:color="auto"/>
              <w:right w:val="single" w:sz="8" w:space="0" w:color="auto"/>
            </w:tcBorders>
            <w:shd w:val="clear" w:color="auto" w:fill="B8CCE4"/>
            <w:vAlign w:val="center"/>
            <w:hideMark/>
          </w:tcPr>
          <w:p w:rsidR="002E2DB0" w:rsidRPr="00383A73" w:rsidRDefault="002E2DB0" w:rsidP="00C36B0D">
            <w:pPr>
              <w:spacing w:line="276" w:lineRule="auto"/>
              <w:jc w:val="center"/>
              <w:rPr>
                <w:rFonts w:ascii="Calibri" w:hAnsi="Calibri" w:cs="Calibri"/>
                <w:b/>
                <w:bCs/>
                <w:sz w:val="20"/>
              </w:rPr>
            </w:pPr>
            <w:r w:rsidRPr="00383A73">
              <w:rPr>
                <w:rFonts w:ascii="Calibri" w:hAnsi="Calibri" w:cs="Calibri"/>
                <w:b/>
                <w:bCs/>
                <w:sz w:val="20"/>
              </w:rPr>
              <w:t>ESPEFICICAÇÕES TÉCNICAS</w:t>
            </w:r>
          </w:p>
        </w:tc>
        <w:tc>
          <w:tcPr>
            <w:tcW w:w="757" w:type="pct"/>
            <w:tcBorders>
              <w:top w:val="single" w:sz="8" w:space="0" w:color="auto"/>
              <w:left w:val="nil"/>
              <w:bottom w:val="single" w:sz="8" w:space="0" w:color="auto"/>
              <w:right w:val="single" w:sz="8" w:space="0" w:color="auto"/>
            </w:tcBorders>
            <w:shd w:val="clear" w:color="auto" w:fill="B8CCE4"/>
            <w:vAlign w:val="center"/>
          </w:tcPr>
          <w:p w:rsidR="002E2DB0" w:rsidRPr="00383A73" w:rsidRDefault="002E2DB0" w:rsidP="00C36B0D">
            <w:pPr>
              <w:spacing w:line="276" w:lineRule="auto"/>
              <w:jc w:val="center"/>
              <w:rPr>
                <w:rFonts w:ascii="Calibri" w:hAnsi="Calibri" w:cs="Calibri"/>
                <w:b/>
                <w:bCs/>
                <w:sz w:val="20"/>
              </w:rPr>
            </w:pPr>
            <w:r>
              <w:rPr>
                <w:rFonts w:ascii="Calibri" w:hAnsi="Calibri" w:cs="Calibri"/>
                <w:b/>
                <w:bCs/>
                <w:sz w:val="20"/>
              </w:rPr>
              <w:t>VALOR UNITÁRIO</w:t>
            </w:r>
          </w:p>
        </w:tc>
        <w:tc>
          <w:tcPr>
            <w:tcW w:w="610" w:type="pct"/>
            <w:tcBorders>
              <w:top w:val="single" w:sz="8" w:space="0" w:color="auto"/>
              <w:left w:val="nil"/>
              <w:bottom w:val="single" w:sz="8" w:space="0" w:color="auto"/>
              <w:right w:val="single" w:sz="8" w:space="0" w:color="auto"/>
            </w:tcBorders>
            <w:shd w:val="clear" w:color="auto" w:fill="B8CCE4"/>
            <w:vAlign w:val="center"/>
          </w:tcPr>
          <w:p w:rsidR="002E2DB0" w:rsidRPr="00383A73" w:rsidRDefault="002E2DB0" w:rsidP="00C36B0D">
            <w:pPr>
              <w:spacing w:line="276" w:lineRule="auto"/>
              <w:jc w:val="center"/>
              <w:rPr>
                <w:rFonts w:ascii="Calibri" w:hAnsi="Calibri" w:cs="Calibri"/>
                <w:b/>
                <w:bCs/>
                <w:sz w:val="20"/>
              </w:rPr>
            </w:pPr>
            <w:r>
              <w:rPr>
                <w:rFonts w:ascii="Calibri" w:hAnsi="Calibri" w:cs="Calibri"/>
                <w:b/>
                <w:bCs/>
                <w:sz w:val="20"/>
              </w:rPr>
              <w:t>VALOR TOTAL</w:t>
            </w:r>
          </w:p>
        </w:tc>
      </w:tr>
      <w:tr w:rsidR="002E2DB0" w:rsidRPr="00383A73" w:rsidTr="00C36B0D">
        <w:trPr>
          <w:trHeight w:val="532"/>
        </w:trPr>
        <w:tc>
          <w:tcPr>
            <w:tcW w:w="31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01</w:t>
            </w:r>
          </w:p>
        </w:tc>
        <w:tc>
          <w:tcPr>
            <w:tcW w:w="666"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03</w:t>
            </w:r>
          </w:p>
        </w:tc>
        <w:tc>
          <w:tcPr>
            <w:tcW w:w="234"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UND</w:t>
            </w:r>
          </w:p>
        </w:tc>
        <w:tc>
          <w:tcPr>
            <w:tcW w:w="68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2DB0" w:rsidRPr="00383A73" w:rsidRDefault="002E2DB0" w:rsidP="00C36B0D">
            <w:pPr>
              <w:spacing w:line="276" w:lineRule="auto"/>
              <w:rPr>
                <w:rFonts w:ascii="Calibri" w:hAnsi="Calibri" w:cs="Calibri"/>
                <w:sz w:val="20"/>
              </w:rPr>
            </w:pPr>
            <w:r w:rsidRPr="00383A73">
              <w:rPr>
                <w:rFonts w:ascii="Calibri" w:hAnsi="Calibri" w:cs="Calibri"/>
                <w:color w:val="000000"/>
                <w:sz w:val="20"/>
              </w:rPr>
              <w:t xml:space="preserve">Locação de Tendas 10 </w:t>
            </w:r>
            <w:proofErr w:type="gramStart"/>
            <w:r w:rsidRPr="00383A73">
              <w:rPr>
                <w:rFonts w:ascii="Calibri" w:hAnsi="Calibri" w:cs="Calibri"/>
                <w:color w:val="000000"/>
                <w:sz w:val="20"/>
              </w:rPr>
              <w:t>x</w:t>
            </w:r>
            <w:proofErr w:type="gramEnd"/>
            <w:r w:rsidRPr="00383A73">
              <w:rPr>
                <w:rFonts w:ascii="Calibri" w:hAnsi="Calibri" w:cs="Calibri"/>
                <w:color w:val="000000"/>
                <w:sz w:val="20"/>
              </w:rPr>
              <w:t xml:space="preserve"> 10</w:t>
            </w:r>
          </w:p>
        </w:tc>
        <w:tc>
          <w:tcPr>
            <w:tcW w:w="1740" w:type="pct"/>
            <w:tcBorders>
              <w:top w:val="nil"/>
              <w:left w:val="nil"/>
              <w:bottom w:val="single" w:sz="8" w:space="0" w:color="auto"/>
              <w:right w:val="single" w:sz="8" w:space="0" w:color="auto"/>
            </w:tcBorders>
            <w:hideMark/>
          </w:tcPr>
          <w:p w:rsidR="002E2DB0" w:rsidRPr="00383A73" w:rsidRDefault="002E2DB0" w:rsidP="00C36B0D">
            <w:pPr>
              <w:spacing w:line="276" w:lineRule="auto"/>
              <w:jc w:val="both"/>
              <w:rPr>
                <w:rFonts w:ascii="Calibri" w:hAnsi="Calibri" w:cs="Calibri"/>
                <w:sz w:val="20"/>
              </w:rPr>
            </w:pPr>
            <w:r w:rsidRPr="00383A73">
              <w:rPr>
                <w:rFonts w:ascii="Calibri" w:hAnsi="Calibri" w:cs="Calibri"/>
                <w:color w:val="000000"/>
                <w:sz w:val="20"/>
              </w:rPr>
              <w:t xml:space="preserve">Cobertura tenda piramidal em lona PVC Branca ou azul (tratamento </w:t>
            </w:r>
            <w:proofErr w:type="spellStart"/>
            <w:r w:rsidRPr="00383A73">
              <w:rPr>
                <w:rFonts w:ascii="Calibri" w:hAnsi="Calibri" w:cs="Calibri"/>
                <w:color w:val="000000"/>
                <w:sz w:val="20"/>
              </w:rPr>
              <w:t>anti</w:t>
            </w:r>
            <w:proofErr w:type="spellEnd"/>
            <w:r w:rsidRPr="00383A73">
              <w:rPr>
                <w:rFonts w:ascii="Calibri" w:hAnsi="Calibri" w:cs="Calibri"/>
                <w:color w:val="000000"/>
                <w:sz w:val="20"/>
              </w:rPr>
              <w:t xml:space="preserve"> chamas, </w:t>
            </w:r>
            <w:proofErr w:type="spellStart"/>
            <w:r w:rsidRPr="00383A73">
              <w:rPr>
                <w:rFonts w:ascii="Calibri" w:hAnsi="Calibri" w:cs="Calibri"/>
                <w:color w:val="000000"/>
                <w:sz w:val="20"/>
              </w:rPr>
              <w:t>anti</w:t>
            </w:r>
            <w:proofErr w:type="spellEnd"/>
            <w:r w:rsidRPr="00383A73">
              <w:rPr>
                <w:rFonts w:ascii="Calibri" w:hAnsi="Calibri" w:cs="Calibri"/>
                <w:color w:val="000000"/>
                <w:sz w:val="20"/>
              </w:rPr>
              <w:t xml:space="preserve"> fungos e </w:t>
            </w:r>
            <w:proofErr w:type="spellStart"/>
            <w:r w:rsidRPr="00383A73">
              <w:rPr>
                <w:rFonts w:ascii="Calibri" w:hAnsi="Calibri" w:cs="Calibri"/>
                <w:color w:val="000000"/>
                <w:sz w:val="20"/>
              </w:rPr>
              <w:t>anti</w:t>
            </w:r>
            <w:proofErr w:type="spellEnd"/>
            <w:r w:rsidRPr="00383A73">
              <w:rPr>
                <w:rFonts w:ascii="Calibri" w:hAnsi="Calibri" w:cs="Calibri"/>
                <w:color w:val="000000"/>
                <w:sz w:val="20"/>
              </w:rPr>
              <w:t xml:space="preserve"> </w:t>
            </w:r>
            <w:proofErr w:type="spellStart"/>
            <w:r w:rsidRPr="00383A73">
              <w:rPr>
                <w:rFonts w:ascii="Calibri" w:hAnsi="Calibri" w:cs="Calibri"/>
                <w:color w:val="000000"/>
                <w:sz w:val="20"/>
              </w:rPr>
              <w:t>u.v</w:t>
            </w:r>
            <w:proofErr w:type="spellEnd"/>
            <w:r w:rsidRPr="00383A73">
              <w:rPr>
                <w:rFonts w:ascii="Calibri" w:hAnsi="Calibri" w:cs="Calibri"/>
                <w:color w:val="000000"/>
                <w:sz w:val="20"/>
              </w:rPr>
              <w:t>). Ferragens galvanizadas fabricadas na chapa 14 e 16 (grande resistência). Incluso estacas e cordas para fixação.</w:t>
            </w:r>
          </w:p>
        </w:tc>
        <w:tc>
          <w:tcPr>
            <w:tcW w:w="757" w:type="pct"/>
            <w:tcBorders>
              <w:top w:val="nil"/>
              <w:left w:val="nil"/>
              <w:bottom w:val="single" w:sz="8" w:space="0" w:color="auto"/>
              <w:right w:val="single" w:sz="8" w:space="0" w:color="auto"/>
            </w:tcBorders>
            <w:vAlign w:val="center"/>
          </w:tcPr>
          <w:p w:rsidR="002E2DB0" w:rsidRDefault="002E2DB0" w:rsidP="00C36B0D">
            <w:pPr>
              <w:jc w:val="center"/>
            </w:pPr>
            <w:r w:rsidRPr="00B809D6">
              <w:rPr>
                <w:rFonts w:ascii="Calibri" w:hAnsi="Calibri" w:cs="Calibri"/>
                <w:b/>
                <w:color w:val="FF0000"/>
                <w:sz w:val="20"/>
              </w:rPr>
              <w:t xml:space="preserve">R$ </w:t>
            </w:r>
            <w:proofErr w:type="gramStart"/>
            <w:r w:rsidRPr="00B809D6">
              <w:rPr>
                <w:rFonts w:ascii="Calibri" w:hAnsi="Calibri" w:cs="Calibri"/>
                <w:b/>
                <w:color w:val="FF0000"/>
                <w:sz w:val="20"/>
              </w:rPr>
              <w:t>XX,XX</w:t>
            </w:r>
            <w:proofErr w:type="gramEnd"/>
          </w:p>
        </w:tc>
        <w:tc>
          <w:tcPr>
            <w:tcW w:w="610" w:type="pct"/>
            <w:tcBorders>
              <w:top w:val="nil"/>
              <w:left w:val="nil"/>
              <w:bottom w:val="single" w:sz="8" w:space="0" w:color="auto"/>
              <w:right w:val="single" w:sz="8" w:space="0" w:color="auto"/>
            </w:tcBorders>
            <w:vAlign w:val="center"/>
          </w:tcPr>
          <w:p w:rsidR="002E2DB0" w:rsidRDefault="002E2DB0" w:rsidP="00C36B0D">
            <w:pPr>
              <w:jc w:val="center"/>
            </w:pPr>
            <w:r w:rsidRPr="00B809D6">
              <w:rPr>
                <w:rFonts w:ascii="Calibri" w:hAnsi="Calibri" w:cs="Calibri"/>
                <w:b/>
                <w:color w:val="FF0000"/>
                <w:sz w:val="20"/>
              </w:rPr>
              <w:t xml:space="preserve">R$ </w:t>
            </w:r>
            <w:proofErr w:type="gramStart"/>
            <w:r w:rsidRPr="00B809D6">
              <w:rPr>
                <w:rFonts w:ascii="Calibri" w:hAnsi="Calibri" w:cs="Calibri"/>
                <w:b/>
                <w:color w:val="FF0000"/>
                <w:sz w:val="20"/>
              </w:rPr>
              <w:t>XX,XX</w:t>
            </w:r>
            <w:proofErr w:type="gramEnd"/>
          </w:p>
        </w:tc>
      </w:tr>
      <w:tr w:rsidR="002E2DB0" w:rsidRPr="00383A73" w:rsidTr="00C36B0D">
        <w:trPr>
          <w:trHeight w:val="310"/>
        </w:trPr>
        <w:tc>
          <w:tcPr>
            <w:tcW w:w="31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02</w:t>
            </w:r>
          </w:p>
        </w:tc>
        <w:tc>
          <w:tcPr>
            <w:tcW w:w="666"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01</w:t>
            </w:r>
          </w:p>
        </w:tc>
        <w:tc>
          <w:tcPr>
            <w:tcW w:w="234"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UND</w:t>
            </w:r>
          </w:p>
        </w:tc>
        <w:tc>
          <w:tcPr>
            <w:tcW w:w="68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2DB0" w:rsidRPr="00383A73" w:rsidRDefault="002E2DB0" w:rsidP="00C36B0D">
            <w:pPr>
              <w:spacing w:line="276" w:lineRule="auto"/>
              <w:rPr>
                <w:rFonts w:ascii="Calibri" w:hAnsi="Calibri" w:cs="Calibri"/>
                <w:sz w:val="20"/>
              </w:rPr>
            </w:pPr>
            <w:r w:rsidRPr="00383A73">
              <w:rPr>
                <w:rFonts w:ascii="Calibri" w:hAnsi="Calibri" w:cs="Calibri"/>
                <w:color w:val="000000"/>
                <w:sz w:val="20"/>
              </w:rPr>
              <w:t xml:space="preserve">Locação de Tenda 08 </w:t>
            </w:r>
            <w:proofErr w:type="gramStart"/>
            <w:r w:rsidRPr="00383A73">
              <w:rPr>
                <w:rFonts w:ascii="Calibri" w:hAnsi="Calibri" w:cs="Calibri"/>
                <w:color w:val="000000"/>
                <w:sz w:val="20"/>
              </w:rPr>
              <w:t>x</w:t>
            </w:r>
            <w:proofErr w:type="gramEnd"/>
            <w:r w:rsidRPr="00383A73">
              <w:rPr>
                <w:rFonts w:ascii="Calibri" w:hAnsi="Calibri" w:cs="Calibri"/>
                <w:color w:val="000000"/>
                <w:sz w:val="20"/>
              </w:rPr>
              <w:t xml:space="preserve"> 08</w:t>
            </w:r>
          </w:p>
        </w:tc>
        <w:tc>
          <w:tcPr>
            <w:tcW w:w="1740" w:type="pct"/>
            <w:tcBorders>
              <w:top w:val="nil"/>
              <w:left w:val="nil"/>
              <w:bottom w:val="single" w:sz="8" w:space="0" w:color="auto"/>
              <w:right w:val="single" w:sz="8" w:space="0" w:color="auto"/>
            </w:tcBorders>
            <w:hideMark/>
          </w:tcPr>
          <w:p w:rsidR="002E2DB0" w:rsidRPr="00383A73" w:rsidRDefault="002E2DB0" w:rsidP="00C36B0D">
            <w:pPr>
              <w:spacing w:line="276" w:lineRule="auto"/>
              <w:jc w:val="both"/>
              <w:rPr>
                <w:rFonts w:ascii="Calibri" w:hAnsi="Calibri" w:cs="Calibri"/>
                <w:sz w:val="20"/>
              </w:rPr>
            </w:pPr>
            <w:r w:rsidRPr="00383A73">
              <w:rPr>
                <w:rFonts w:ascii="Calibri" w:hAnsi="Calibri" w:cs="Calibri"/>
                <w:color w:val="000000"/>
                <w:sz w:val="20"/>
              </w:rPr>
              <w:t xml:space="preserve">Cobertura tenda piramidal em lona PVC Branca ou azul (tratamento </w:t>
            </w:r>
            <w:proofErr w:type="spellStart"/>
            <w:r w:rsidRPr="00383A73">
              <w:rPr>
                <w:rFonts w:ascii="Calibri" w:hAnsi="Calibri" w:cs="Calibri"/>
                <w:color w:val="000000"/>
                <w:sz w:val="20"/>
              </w:rPr>
              <w:t>anti</w:t>
            </w:r>
            <w:proofErr w:type="spellEnd"/>
            <w:r w:rsidRPr="00383A73">
              <w:rPr>
                <w:rFonts w:ascii="Calibri" w:hAnsi="Calibri" w:cs="Calibri"/>
                <w:color w:val="000000"/>
                <w:sz w:val="20"/>
              </w:rPr>
              <w:t xml:space="preserve"> chamas, </w:t>
            </w:r>
            <w:proofErr w:type="spellStart"/>
            <w:r w:rsidRPr="00383A73">
              <w:rPr>
                <w:rFonts w:ascii="Calibri" w:hAnsi="Calibri" w:cs="Calibri"/>
                <w:color w:val="000000"/>
                <w:sz w:val="20"/>
              </w:rPr>
              <w:t>anti</w:t>
            </w:r>
            <w:proofErr w:type="spellEnd"/>
            <w:r w:rsidRPr="00383A73">
              <w:rPr>
                <w:rFonts w:ascii="Calibri" w:hAnsi="Calibri" w:cs="Calibri"/>
                <w:color w:val="000000"/>
                <w:sz w:val="20"/>
              </w:rPr>
              <w:t xml:space="preserve"> fungos e </w:t>
            </w:r>
            <w:proofErr w:type="spellStart"/>
            <w:r w:rsidRPr="00383A73">
              <w:rPr>
                <w:rFonts w:ascii="Calibri" w:hAnsi="Calibri" w:cs="Calibri"/>
                <w:color w:val="000000"/>
                <w:sz w:val="20"/>
              </w:rPr>
              <w:t>anti</w:t>
            </w:r>
            <w:proofErr w:type="spellEnd"/>
            <w:r w:rsidRPr="00383A73">
              <w:rPr>
                <w:rFonts w:ascii="Calibri" w:hAnsi="Calibri" w:cs="Calibri"/>
                <w:color w:val="000000"/>
                <w:sz w:val="20"/>
              </w:rPr>
              <w:t xml:space="preserve"> </w:t>
            </w:r>
            <w:proofErr w:type="spellStart"/>
            <w:r w:rsidRPr="00383A73">
              <w:rPr>
                <w:rFonts w:ascii="Calibri" w:hAnsi="Calibri" w:cs="Calibri"/>
                <w:color w:val="000000"/>
                <w:sz w:val="20"/>
              </w:rPr>
              <w:t>u.v</w:t>
            </w:r>
            <w:proofErr w:type="spellEnd"/>
            <w:r w:rsidRPr="00383A73">
              <w:rPr>
                <w:rFonts w:ascii="Calibri" w:hAnsi="Calibri" w:cs="Calibri"/>
                <w:color w:val="000000"/>
                <w:sz w:val="20"/>
              </w:rPr>
              <w:t>). Ferragens galvanizadas fabricadas na chapa 14 e 16 (grande resistência). Incluso estacas e cordas para fixação.</w:t>
            </w:r>
          </w:p>
        </w:tc>
        <w:tc>
          <w:tcPr>
            <w:tcW w:w="757" w:type="pct"/>
            <w:tcBorders>
              <w:top w:val="nil"/>
              <w:left w:val="nil"/>
              <w:bottom w:val="single" w:sz="8" w:space="0" w:color="auto"/>
              <w:right w:val="single" w:sz="8" w:space="0" w:color="auto"/>
            </w:tcBorders>
            <w:vAlign w:val="center"/>
          </w:tcPr>
          <w:p w:rsidR="002E2DB0" w:rsidRDefault="002E2DB0" w:rsidP="00C36B0D">
            <w:pPr>
              <w:jc w:val="center"/>
            </w:pPr>
            <w:r w:rsidRPr="00B809D6">
              <w:rPr>
                <w:rFonts w:ascii="Calibri" w:hAnsi="Calibri" w:cs="Calibri"/>
                <w:b/>
                <w:color w:val="FF0000"/>
                <w:sz w:val="20"/>
              </w:rPr>
              <w:t xml:space="preserve">R$ </w:t>
            </w:r>
            <w:proofErr w:type="gramStart"/>
            <w:r w:rsidRPr="00B809D6">
              <w:rPr>
                <w:rFonts w:ascii="Calibri" w:hAnsi="Calibri" w:cs="Calibri"/>
                <w:b/>
                <w:color w:val="FF0000"/>
                <w:sz w:val="20"/>
              </w:rPr>
              <w:t>XX,XX</w:t>
            </w:r>
            <w:proofErr w:type="gramEnd"/>
          </w:p>
        </w:tc>
        <w:tc>
          <w:tcPr>
            <w:tcW w:w="610" w:type="pct"/>
            <w:tcBorders>
              <w:top w:val="nil"/>
              <w:left w:val="nil"/>
              <w:bottom w:val="single" w:sz="8" w:space="0" w:color="auto"/>
              <w:right w:val="single" w:sz="8" w:space="0" w:color="auto"/>
            </w:tcBorders>
            <w:vAlign w:val="center"/>
          </w:tcPr>
          <w:p w:rsidR="002E2DB0" w:rsidRDefault="002E2DB0" w:rsidP="00C36B0D">
            <w:pPr>
              <w:jc w:val="center"/>
            </w:pPr>
            <w:r w:rsidRPr="00B809D6">
              <w:rPr>
                <w:rFonts w:ascii="Calibri" w:hAnsi="Calibri" w:cs="Calibri"/>
                <w:b/>
                <w:color w:val="FF0000"/>
                <w:sz w:val="20"/>
              </w:rPr>
              <w:t xml:space="preserve">R$ </w:t>
            </w:r>
            <w:proofErr w:type="gramStart"/>
            <w:r w:rsidRPr="00B809D6">
              <w:rPr>
                <w:rFonts w:ascii="Calibri" w:hAnsi="Calibri" w:cs="Calibri"/>
                <w:b/>
                <w:color w:val="FF0000"/>
                <w:sz w:val="20"/>
              </w:rPr>
              <w:t>XX,XX</w:t>
            </w:r>
            <w:proofErr w:type="gramEnd"/>
          </w:p>
        </w:tc>
      </w:tr>
      <w:tr w:rsidR="002E2DB0" w:rsidRPr="00383A73" w:rsidTr="00C36B0D">
        <w:trPr>
          <w:trHeight w:val="310"/>
        </w:trPr>
        <w:tc>
          <w:tcPr>
            <w:tcW w:w="31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03</w:t>
            </w:r>
          </w:p>
        </w:tc>
        <w:tc>
          <w:tcPr>
            <w:tcW w:w="666"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05</w:t>
            </w:r>
          </w:p>
        </w:tc>
        <w:tc>
          <w:tcPr>
            <w:tcW w:w="234"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UND</w:t>
            </w:r>
          </w:p>
        </w:tc>
        <w:tc>
          <w:tcPr>
            <w:tcW w:w="68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2DB0" w:rsidRPr="00383A73" w:rsidRDefault="002E2DB0" w:rsidP="00C36B0D">
            <w:pPr>
              <w:spacing w:line="276" w:lineRule="auto"/>
              <w:rPr>
                <w:rFonts w:ascii="Calibri" w:hAnsi="Calibri" w:cs="Calibri"/>
                <w:sz w:val="20"/>
              </w:rPr>
            </w:pPr>
            <w:r w:rsidRPr="00383A73">
              <w:rPr>
                <w:rFonts w:ascii="Calibri" w:hAnsi="Calibri" w:cs="Calibri"/>
                <w:color w:val="000000"/>
                <w:sz w:val="20"/>
              </w:rPr>
              <w:t xml:space="preserve">Locação de Tendas 03 </w:t>
            </w:r>
            <w:proofErr w:type="gramStart"/>
            <w:r w:rsidRPr="00383A73">
              <w:rPr>
                <w:rFonts w:ascii="Calibri" w:hAnsi="Calibri" w:cs="Calibri"/>
                <w:color w:val="000000"/>
                <w:sz w:val="20"/>
              </w:rPr>
              <w:t>x</w:t>
            </w:r>
            <w:proofErr w:type="gramEnd"/>
            <w:r w:rsidRPr="00383A73">
              <w:rPr>
                <w:rFonts w:ascii="Calibri" w:hAnsi="Calibri" w:cs="Calibri"/>
                <w:color w:val="000000"/>
                <w:sz w:val="20"/>
              </w:rPr>
              <w:t xml:space="preserve"> 03</w:t>
            </w:r>
          </w:p>
        </w:tc>
        <w:tc>
          <w:tcPr>
            <w:tcW w:w="1740" w:type="pct"/>
            <w:tcBorders>
              <w:top w:val="nil"/>
              <w:left w:val="nil"/>
              <w:bottom w:val="single" w:sz="8" w:space="0" w:color="auto"/>
              <w:right w:val="single" w:sz="8" w:space="0" w:color="auto"/>
            </w:tcBorders>
            <w:hideMark/>
          </w:tcPr>
          <w:p w:rsidR="002E2DB0" w:rsidRPr="00383A73" w:rsidRDefault="002E2DB0" w:rsidP="00C36B0D">
            <w:pPr>
              <w:spacing w:line="276" w:lineRule="auto"/>
              <w:jc w:val="both"/>
              <w:rPr>
                <w:rFonts w:ascii="Calibri" w:hAnsi="Calibri" w:cs="Calibri"/>
                <w:sz w:val="20"/>
              </w:rPr>
            </w:pPr>
            <w:r w:rsidRPr="00383A73">
              <w:rPr>
                <w:rFonts w:ascii="Calibri" w:hAnsi="Calibri" w:cs="Calibri"/>
                <w:color w:val="000000"/>
                <w:sz w:val="20"/>
              </w:rPr>
              <w:t xml:space="preserve">Cobertura tenda piramidal em lona PVC Branca ou azul (tratamento </w:t>
            </w:r>
            <w:proofErr w:type="spellStart"/>
            <w:r w:rsidRPr="00383A73">
              <w:rPr>
                <w:rFonts w:ascii="Calibri" w:hAnsi="Calibri" w:cs="Calibri"/>
                <w:color w:val="000000"/>
                <w:sz w:val="20"/>
              </w:rPr>
              <w:t>anti</w:t>
            </w:r>
            <w:proofErr w:type="spellEnd"/>
            <w:r w:rsidRPr="00383A73">
              <w:rPr>
                <w:rFonts w:ascii="Calibri" w:hAnsi="Calibri" w:cs="Calibri"/>
                <w:color w:val="000000"/>
                <w:sz w:val="20"/>
              </w:rPr>
              <w:t xml:space="preserve"> chamas, </w:t>
            </w:r>
            <w:proofErr w:type="spellStart"/>
            <w:r w:rsidRPr="00383A73">
              <w:rPr>
                <w:rFonts w:ascii="Calibri" w:hAnsi="Calibri" w:cs="Calibri"/>
                <w:color w:val="000000"/>
                <w:sz w:val="20"/>
              </w:rPr>
              <w:t>anti</w:t>
            </w:r>
            <w:proofErr w:type="spellEnd"/>
            <w:r w:rsidRPr="00383A73">
              <w:rPr>
                <w:rFonts w:ascii="Calibri" w:hAnsi="Calibri" w:cs="Calibri"/>
                <w:color w:val="000000"/>
                <w:sz w:val="20"/>
              </w:rPr>
              <w:t xml:space="preserve"> fungos e </w:t>
            </w:r>
            <w:proofErr w:type="spellStart"/>
            <w:r w:rsidRPr="00383A73">
              <w:rPr>
                <w:rFonts w:ascii="Calibri" w:hAnsi="Calibri" w:cs="Calibri"/>
                <w:color w:val="000000"/>
                <w:sz w:val="20"/>
              </w:rPr>
              <w:t>anti</w:t>
            </w:r>
            <w:proofErr w:type="spellEnd"/>
            <w:r w:rsidRPr="00383A73">
              <w:rPr>
                <w:rFonts w:ascii="Calibri" w:hAnsi="Calibri" w:cs="Calibri"/>
                <w:color w:val="000000"/>
                <w:sz w:val="20"/>
              </w:rPr>
              <w:t xml:space="preserve"> </w:t>
            </w:r>
            <w:proofErr w:type="spellStart"/>
            <w:r w:rsidRPr="00383A73">
              <w:rPr>
                <w:rFonts w:ascii="Calibri" w:hAnsi="Calibri" w:cs="Calibri"/>
                <w:color w:val="000000"/>
                <w:sz w:val="20"/>
              </w:rPr>
              <w:t>u.v</w:t>
            </w:r>
            <w:proofErr w:type="spellEnd"/>
            <w:r w:rsidRPr="00383A73">
              <w:rPr>
                <w:rFonts w:ascii="Calibri" w:hAnsi="Calibri" w:cs="Calibri"/>
                <w:color w:val="000000"/>
                <w:sz w:val="20"/>
              </w:rPr>
              <w:t xml:space="preserve">). Ferragens galvanizadas fabricadas na chapa 14 e 16 (grande resistência). Incluso estacas e cordas para fixação. </w:t>
            </w:r>
            <w:r w:rsidRPr="00383A73">
              <w:rPr>
                <w:rFonts w:ascii="Calibri" w:hAnsi="Calibri" w:cs="Calibri"/>
                <w:sz w:val="20"/>
              </w:rPr>
              <w:t> </w:t>
            </w:r>
            <w:r w:rsidRPr="00383A73">
              <w:rPr>
                <w:rFonts w:ascii="Calibri" w:hAnsi="Calibri" w:cs="Calibri"/>
                <w:color w:val="000000"/>
                <w:sz w:val="20"/>
              </w:rPr>
              <w:t>Três fechamentos laterais Lona em poliéster de alta tenacidade com propriedades anichamos, antemovo e proteção contra raios solares. Abertura em lona tipo “rasgo” de acesso à tenda.</w:t>
            </w:r>
          </w:p>
        </w:tc>
        <w:tc>
          <w:tcPr>
            <w:tcW w:w="757" w:type="pct"/>
            <w:tcBorders>
              <w:top w:val="nil"/>
              <w:left w:val="nil"/>
              <w:bottom w:val="single" w:sz="8" w:space="0" w:color="auto"/>
              <w:right w:val="single" w:sz="8" w:space="0" w:color="auto"/>
            </w:tcBorders>
            <w:vAlign w:val="center"/>
          </w:tcPr>
          <w:p w:rsidR="002E2DB0" w:rsidRDefault="002E2DB0" w:rsidP="00C36B0D">
            <w:pPr>
              <w:jc w:val="center"/>
            </w:pPr>
            <w:r w:rsidRPr="00B809D6">
              <w:rPr>
                <w:rFonts w:ascii="Calibri" w:hAnsi="Calibri" w:cs="Calibri"/>
                <w:b/>
                <w:color w:val="FF0000"/>
                <w:sz w:val="20"/>
              </w:rPr>
              <w:t xml:space="preserve">R$ </w:t>
            </w:r>
            <w:proofErr w:type="gramStart"/>
            <w:r w:rsidRPr="00B809D6">
              <w:rPr>
                <w:rFonts w:ascii="Calibri" w:hAnsi="Calibri" w:cs="Calibri"/>
                <w:b/>
                <w:color w:val="FF0000"/>
                <w:sz w:val="20"/>
              </w:rPr>
              <w:t>XX,XX</w:t>
            </w:r>
            <w:proofErr w:type="gramEnd"/>
          </w:p>
        </w:tc>
        <w:tc>
          <w:tcPr>
            <w:tcW w:w="610" w:type="pct"/>
            <w:tcBorders>
              <w:top w:val="nil"/>
              <w:left w:val="nil"/>
              <w:bottom w:val="single" w:sz="8" w:space="0" w:color="auto"/>
              <w:right w:val="single" w:sz="8" w:space="0" w:color="auto"/>
            </w:tcBorders>
            <w:vAlign w:val="center"/>
          </w:tcPr>
          <w:p w:rsidR="002E2DB0" w:rsidRDefault="002E2DB0" w:rsidP="00C36B0D">
            <w:pPr>
              <w:jc w:val="center"/>
            </w:pPr>
            <w:r w:rsidRPr="00B809D6">
              <w:rPr>
                <w:rFonts w:ascii="Calibri" w:hAnsi="Calibri" w:cs="Calibri"/>
                <w:b/>
                <w:color w:val="FF0000"/>
                <w:sz w:val="20"/>
              </w:rPr>
              <w:t xml:space="preserve">R$ </w:t>
            </w:r>
            <w:proofErr w:type="gramStart"/>
            <w:r w:rsidRPr="00B809D6">
              <w:rPr>
                <w:rFonts w:ascii="Calibri" w:hAnsi="Calibri" w:cs="Calibri"/>
                <w:b/>
                <w:color w:val="FF0000"/>
                <w:sz w:val="20"/>
              </w:rPr>
              <w:t>XX,XX</w:t>
            </w:r>
            <w:proofErr w:type="gramEnd"/>
          </w:p>
        </w:tc>
      </w:tr>
      <w:tr w:rsidR="002E2DB0" w:rsidRPr="00383A73" w:rsidTr="00C36B0D">
        <w:trPr>
          <w:trHeight w:val="310"/>
        </w:trPr>
        <w:tc>
          <w:tcPr>
            <w:tcW w:w="31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04</w:t>
            </w:r>
          </w:p>
        </w:tc>
        <w:tc>
          <w:tcPr>
            <w:tcW w:w="666"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05</w:t>
            </w:r>
          </w:p>
        </w:tc>
        <w:tc>
          <w:tcPr>
            <w:tcW w:w="234"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UND</w:t>
            </w:r>
          </w:p>
        </w:tc>
        <w:tc>
          <w:tcPr>
            <w:tcW w:w="68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2DB0" w:rsidRPr="00383A73" w:rsidRDefault="002E2DB0" w:rsidP="00C36B0D">
            <w:pPr>
              <w:spacing w:line="276" w:lineRule="auto"/>
              <w:rPr>
                <w:rFonts w:ascii="Calibri" w:hAnsi="Calibri" w:cs="Calibri"/>
                <w:color w:val="000000"/>
                <w:sz w:val="20"/>
              </w:rPr>
            </w:pPr>
            <w:r w:rsidRPr="00383A73">
              <w:rPr>
                <w:rFonts w:ascii="Calibri" w:hAnsi="Calibri" w:cs="Calibri"/>
                <w:color w:val="000000"/>
                <w:sz w:val="20"/>
              </w:rPr>
              <w:t>Locação de Stand 3x3m, sem climatização:</w:t>
            </w:r>
          </w:p>
        </w:tc>
        <w:tc>
          <w:tcPr>
            <w:tcW w:w="1740" w:type="pct"/>
            <w:tcBorders>
              <w:top w:val="nil"/>
              <w:left w:val="nil"/>
              <w:bottom w:val="single" w:sz="8" w:space="0" w:color="auto"/>
              <w:right w:val="single" w:sz="8" w:space="0" w:color="auto"/>
            </w:tcBorders>
            <w:hideMark/>
          </w:tcPr>
          <w:p w:rsidR="002E2DB0" w:rsidRPr="00383A73" w:rsidRDefault="002E2DB0" w:rsidP="00C36B0D">
            <w:pPr>
              <w:spacing w:line="276" w:lineRule="auto"/>
              <w:jc w:val="both"/>
              <w:rPr>
                <w:rFonts w:ascii="Calibri" w:hAnsi="Calibri" w:cs="Calibri"/>
                <w:color w:val="000000"/>
                <w:sz w:val="20"/>
              </w:rPr>
            </w:pPr>
            <w:r w:rsidRPr="00383A73">
              <w:rPr>
                <w:rFonts w:ascii="Calibri" w:hAnsi="Calibri" w:cs="Calibri"/>
                <w:color w:val="000000"/>
                <w:sz w:val="20"/>
              </w:rPr>
              <w:t xml:space="preserve">* Locação de Stands, medindo 3x3 metros, 9m² de área total, 2,70m de altura, com fechamento nas laterais e superiores em TS branco </w:t>
            </w:r>
            <w:proofErr w:type="spellStart"/>
            <w:r w:rsidRPr="00383A73">
              <w:rPr>
                <w:rFonts w:ascii="Calibri" w:hAnsi="Calibri" w:cs="Calibri"/>
                <w:color w:val="000000"/>
                <w:sz w:val="20"/>
              </w:rPr>
              <w:t>fortmicados</w:t>
            </w:r>
            <w:proofErr w:type="spellEnd"/>
            <w:r w:rsidRPr="00383A73">
              <w:rPr>
                <w:rFonts w:ascii="Calibri" w:hAnsi="Calibri" w:cs="Calibri"/>
                <w:color w:val="000000"/>
                <w:sz w:val="20"/>
              </w:rPr>
              <w:t xml:space="preserve"> e perfis de alumínio </w:t>
            </w:r>
            <w:proofErr w:type="spellStart"/>
            <w:r w:rsidRPr="00383A73">
              <w:rPr>
                <w:rFonts w:ascii="Calibri" w:hAnsi="Calibri" w:cs="Calibri"/>
                <w:color w:val="000000"/>
                <w:sz w:val="20"/>
              </w:rPr>
              <w:t>anodizado</w:t>
            </w:r>
            <w:proofErr w:type="spellEnd"/>
            <w:r w:rsidRPr="00383A73">
              <w:rPr>
                <w:rFonts w:ascii="Calibri" w:hAnsi="Calibri" w:cs="Calibri"/>
                <w:color w:val="000000"/>
                <w:sz w:val="20"/>
              </w:rPr>
              <w:t xml:space="preserve"> natural, fundo também fechado e com porta de acesso com </w:t>
            </w:r>
            <w:r w:rsidRPr="00383A73">
              <w:rPr>
                <w:rFonts w:ascii="Calibri" w:hAnsi="Calibri" w:cs="Calibri"/>
                <w:color w:val="000000"/>
                <w:sz w:val="20"/>
              </w:rPr>
              <w:lastRenderedPageBreak/>
              <w:t>fechaduras, frente com balcão de atendimento, montados conforme layout e projetos fornecidos.</w:t>
            </w:r>
          </w:p>
          <w:p w:rsidR="002E2DB0" w:rsidRPr="00383A73" w:rsidRDefault="002E2DB0" w:rsidP="00C36B0D">
            <w:pPr>
              <w:spacing w:line="276" w:lineRule="auto"/>
              <w:jc w:val="both"/>
              <w:rPr>
                <w:rFonts w:ascii="Calibri" w:hAnsi="Calibri" w:cs="Calibri"/>
                <w:color w:val="000000"/>
                <w:sz w:val="20"/>
              </w:rPr>
            </w:pPr>
            <w:r w:rsidRPr="00383A73">
              <w:rPr>
                <w:rFonts w:ascii="Calibri" w:hAnsi="Calibri" w:cs="Calibri"/>
                <w:color w:val="000000"/>
                <w:sz w:val="20"/>
              </w:rPr>
              <w:t>* Piso em compensando naval e estrutura de ferro, com 10cm altura, acarpetado, ou com</w:t>
            </w:r>
            <w:r>
              <w:rPr>
                <w:rFonts w:ascii="Calibri" w:hAnsi="Calibri" w:cs="Calibri"/>
                <w:color w:val="000000"/>
                <w:sz w:val="20"/>
              </w:rPr>
              <w:t xml:space="preserve"> tipo </w:t>
            </w:r>
            <w:proofErr w:type="spellStart"/>
            <w:r w:rsidRPr="00615D63">
              <w:rPr>
                <w:rFonts w:ascii="Calibri" w:hAnsi="Calibri" w:cs="Calibri"/>
                <w:color w:val="000000"/>
                <w:sz w:val="20"/>
              </w:rPr>
              <w:t>easyfloor</w:t>
            </w:r>
            <w:proofErr w:type="spellEnd"/>
          </w:p>
          <w:p w:rsidR="002E2DB0" w:rsidRPr="00383A73" w:rsidRDefault="002E2DB0" w:rsidP="00C36B0D">
            <w:pPr>
              <w:spacing w:line="276" w:lineRule="auto"/>
              <w:jc w:val="both"/>
              <w:rPr>
                <w:rFonts w:ascii="Calibri" w:hAnsi="Calibri" w:cs="Calibri"/>
                <w:color w:val="000000"/>
                <w:sz w:val="20"/>
              </w:rPr>
            </w:pPr>
            <w:r w:rsidRPr="00383A73">
              <w:rPr>
                <w:rFonts w:ascii="Calibri" w:hAnsi="Calibri" w:cs="Calibri"/>
                <w:color w:val="000000"/>
                <w:sz w:val="20"/>
              </w:rPr>
              <w:t>* Extintores de incêndio incluso, conforme projeto, e ART de responsabilidade junto ao Corpo de Bombeiros.</w:t>
            </w:r>
          </w:p>
          <w:p w:rsidR="002E2DB0" w:rsidRPr="00383A73" w:rsidRDefault="002E2DB0" w:rsidP="00C36B0D">
            <w:pPr>
              <w:spacing w:line="276" w:lineRule="auto"/>
              <w:jc w:val="both"/>
              <w:rPr>
                <w:rFonts w:ascii="Calibri" w:hAnsi="Calibri" w:cs="Calibri"/>
                <w:color w:val="000000"/>
                <w:sz w:val="20"/>
              </w:rPr>
            </w:pPr>
            <w:r w:rsidRPr="00383A73">
              <w:rPr>
                <w:rFonts w:ascii="Calibri" w:hAnsi="Calibri" w:cs="Calibri"/>
                <w:color w:val="000000"/>
                <w:sz w:val="20"/>
              </w:rPr>
              <w:t>* Alimentação: a ligação deverá ser feita a partir da rede da concessionária ou do gerador próprio até o disjuntor de proteção geral, em quadro de comando, a ser definido de acordo com a quantidade de stands contratados em quantidade máxima de 20 stands por quadro de comando. Deverá ser feita uma rede de distribuição para cada stand (1 circuito para cada stand), com cabo PP de 6mm no mínimo. Desse ramal será derivado rede para cada stand, que deverá ter disjuntor de proteção de 32</w:t>
            </w:r>
          </w:p>
          <w:p w:rsidR="002E2DB0" w:rsidRPr="00383A73" w:rsidRDefault="002E2DB0" w:rsidP="00C36B0D">
            <w:pPr>
              <w:spacing w:line="276" w:lineRule="auto"/>
              <w:jc w:val="both"/>
              <w:rPr>
                <w:rFonts w:ascii="Calibri" w:hAnsi="Calibri" w:cs="Calibri"/>
                <w:color w:val="000000"/>
                <w:sz w:val="20"/>
              </w:rPr>
            </w:pPr>
            <w:r w:rsidRPr="00383A73">
              <w:rPr>
                <w:rFonts w:ascii="Calibri" w:hAnsi="Calibri" w:cs="Calibri"/>
                <w:color w:val="000000"/>
                <w:sz w:val="20"/>
              </w:rPr>
              <w:t xml:space="preserve">A por stand (circuito), com 5 tomadas de 10 A, 2 tomadas de 20 A, e 1 </w:t>
            </w:r>
            <w:proofErr w:type="spellStart"/>
            <w:r w:rsidRPr="00383A73">
              <w:rPr>
                <w:rFonts w:ascii="Calibri" w:hAnsi="Calibri" w:cs="Calibri"/>
                <w:color w:val="000000"/>
                <w:sz w:val="20"/>
              </w:rPr>
              <w:t>ponto</w:t>
            </w:r>
            <w:proofErr w:type="spellEnd"/>
            <w:r w:rsidRPr="00383A73">
              <w:rPr>
                <w:rFonts w:ascii="Calibri" w:hAnsi="Calibri" w:cs="Calibri"/>
                <w:color w:val="000000"/>
                <w:sz w:val="20"/>
              </w:rPr>
              <w:t xml:space="preserve"> de luz com lâmpada fluorescente de no mínimo 20w. Todos os stands deverão possuir aterramento de acordo com as normas ABNT e Corpo de Bombeiros do Tocantins. Incluso todos os materiais necessários (fiação, fitas, tomadas, disjuntores, etc.) e mão-de-obra.</w:t>
            </w:r>
          </w:p>
          <w:p w:rsidR="002E2DB0" w:rsidRPr="00383A73" w:rsidRDefault="002E2DB0" w:rsidP="00C36B0D">
            <w:pPr>
              <w:spacing w:line="276" w:lineRule="auto"/>
              <w:jc w:val="both"/>
              <w:rPr>
                <w:rFonts w:ascii="Calibri" w:hAnsi="Calibri" w:cs="Calibri"/>
                <w:color w:val="000000"/>
                <w:sz w:val="20"/>
              </w:rPr>
            </w:pPr>
            <w:r w:rsidRPr="00383A73">
              <w:rPr>
                <w:rFonts w:ascii="Calibri" w:hAnsi="Calibri" w:cs="Calibri"/>
                <w:color w:val="000000"/>
                <w:sz w:val="20"/>
              </w:rPr>
              <w:t>* Mobiliado com 04 cadeiras plásticas brancas e 1 mesa para 04 lugares de plástico branca, sem identificações.</w:t>
            </w:r>
          </w:p>
          <w:p w:rsidR="002E2DB0" w:rsidRPr="00383A73" w:rsidRDefault="002E2DB0" w:rsidP="00C36B0D">
            <w:pPr>
              <w:spacing w:line="276" w:lineRule="auto"/>
              <w:jc w:val="both"/>
              <w:rPr>
                <w:rFonts w:ascii="Calibri" w:hAnsi="Calibri" w:cs="Calibri"/>
                <w:color w:val="000000"/>
                <w:sz w:val="20"/>
              </w:rPr>
            </w:pPr>
            <w:r w:rsidRPr="00383A73">
              <w:rPr>
                <w:rFonts w:ascii="Calibri" w:hAnsi="Calibri" w:cs="Calibri"/>
                <w:color w:val="000000"/>
                <w:sz w:val="20"/>
              </w:rPr>
              <w:t>* Incluso serviço de montagem, acompanhamento e desmontagem dos stands.</w:t>
            </w:r>
          </w:p>
        </w:tc>
        <w:tc>
          <w:tcPr>
            <w:tcW w:w="757" w:type="pct"/>
            <w:tcBorders>
              <w:top w:val="nil"/>
              <w:left w:val="nil"/>
              <w:bottom w:val="single" w:sz="8" w:space="0" w:color="auto"/>
              <w:right w:val="single" w:sz="8" w:space="0" w:color="auto"/>
            </w:tcBorders>
            <w:vAlign w:val="center"/>
          </w:tcPr>
          <w:p w:rsidR="002E2DB0" w:rsidRPr="00383A73" w:rsidRDefault="002E2DB0" w:rsidP="00C36B0D">
            <w:pPr>
              <w:spacing w:line="276" w:lineRule="auto"/>
              <w:jc w:val="center"/>
              <w:rPr>
                <w:rFonts w:ascii="Calibri" w:hAnsi="Calibri" w:cs="Calibri"/>
                <w:color w:val="000000"/>
                <w:sz w:val="20"/>
              </w:rPr>
            </w:pPr>
            <w:r w:rsidRPr="00383A73">
              <w:rPr>
                <w:rFonts w:ascii="Calibri" w:hAnsi="Calibri" w:cs="Calibri"/>
                <w:b/>
                <w:color w:val="FF0000"/>
                <w:sz w:val="20"/>
              </w:rPr>
              <w:lastRenderedPageBreak/>
              <w:t xml:space="preserve">R$ </w:t>
            </w:r>
            <w:proofErr w:type="gramStart"/>
            <w:r w:rsidRPr="00383A73">
              <w:rPr>
                <w:rFonts w:ascii="Calibri" w:hAnsi="Calibri" w:cs="Calibri"/>
                <w:b/>
                <w:color w:val="FF0000"/>
                <w:sz w:val="20"/>
              </w:rPr>
              <w:t>XX,XX</w:t>
            </w:r>
            <w:proofErr w:type="gramEnd"/>
          </w:p>
        </w:tc>
        <w:tc>
          <w:tcPr>
            <w:tcW w:w="610" w:type="pct"/>
            <w:tcBorders>
              <w:top w:val="nil"/>
              <w:left w:val="nil"/>
              <w:bottom w:val="single" w:sz="8" w:space="0" w:color="auto"/>
              <w:right w:val="single" w:sz="8" w:space="0" w:color="auto"/>
            </w:tcBorders>
            <w:vAlign w:val="center"/>
          </w:tcPr>
          <w:p w:rsidR="002E2DB0" w:rsidRPr="00383A73" w:rsidRDefault="002E2DB0" w:rsidP="00C36B0D">
            <w:pPr>
              <w:spacing w:line="276" w:lineRule="auto"/>
              <w:jc w:val="center"/>
              <w:rPr>
                <w:rFonts w:ascii="Calibri" w:hAnsi="Calibri" w:cs="Calibri"/>
                <w:color w:val="000000"/>
                <w:sz w:val="20"/>
              </w:rPr>
            </w:pPr>
            <w:r w:rsidRPr="00383A73">
              <w:rPr>
                <w:rFonts w:ascii="Calibri" w:hAnsi="Calibri" w:cs="Calibri"/>
                <w:b/>
                <w:color w:val="FF0000"/>
                <w:sz w:val="20"/>
              </w:rPr>
              <w:t xml:space="preserve">R$ </w:t>
            </w:r>
            <w:proofErr w:type="gramStart"/>
            <w:r w:rsidRPr="00383A73">
              <w:rPr>
                <w:rFonts w:ascii="Calibri" w:hAnsi="Calibri" w:cs="Calibri"/>
                <w:b/>
                <w:color w:val="FF0000"/>
                <w:sz w:val="20"/>
              </w:rPr>
              <w:t>XX,XX</w:t>
            </w:r>
            <w:proofErr w:type="gramEnd"/>
          </w:p>
        </w:tc>
      </w:tr>
      <w:tr w:rsidR="002E2DB0" w:rsidRPr="00383A73" w:rsidTr="00C36B0D">
        <w:trPr>
          <w:trHeight w:val="310"/>
        </w:trPr>
        <w:tc>
          <w:tcPr>
            <w:tcW w:w="31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05</w:t>
            </w:r>
          </w:p>
        </w:tc>
        <w:tc>
          <w:tcPr>
            <w:tcW w:w="666"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04</w:t>
            </w:r>
          </w:p>
        </w:tc>
        <w:tc>
          <w:tcPr>
            <w:tcW w:w="234"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UND</w:t>
            </w:r>
          </w:p>
        </w:tc>
        <w:tc>
          <w:tcPr>
            <w:tcW w:w="68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2DB0" w:rsidRPr="00383A73" w:rsidRDefault="002E2DB0" w:rsidP="00C36B0D">
            <w:pPr>
              <w:spacing w:line="276" w:lineRule="auto"/>
              <w:rPr>
                <w:rFonts w:ascii="Calibri" w:hAnsi="Calibri" w:cs="Calibri"/>
                <w:color w:val="000000"/>
                <w:sz w:val="20"/>
              </w:rPr>
            </w:pPr>
            <w:r w:rsidRPr="00383A73">
              <w:rPr>
                <w:rFonts w:ascii="Calibri" w:hAnsi="Calibri" w:cs="Calibri"/>
                <w:color w:val="000000"/>
                <w:sz w:val="20"/>
              </w:rPr>
              <w:t xml:space="preserve">Locação de Portal de Entrada </w:t>
            </w:r>
          </w:p>
        </w:tc>
        <w:tc>
          <w:tcPr>
            <w:tcW w:w="1740" w:type="pct"/>
            <w:tcBorders>
              <w:top w:val="nil"/>
              <w:left w:val="nil"/>
              <w:bottom w:val="single" w:sz="8" w:space="0" w:color="auto"/>
              <w:right w:val="single" w:sz="8" w:space="0" w:color="auto"/>
            </w:tcBorders>
            <w:hideMark/>
          </w:tcPr>
          <w:p w:rsidR="002E2DB0" w:rsidRPr="00383A73" w:rsidRDefault="002E2DB0" w:rsidP="00C36B0D">
            <w:pPr>
              <w:spacing w:line="276" w:lineRule="auto"/>
              <w:jc w:val="both"/>
              <w:rPr>
                <w:rFonts w:ascii="Calibri" w:hAnsi="Calibri" w:cs="Calibri"/>
                <w:sz w:val="20"/>
              </w:rPr>
            </w:pPr>
            <w:r w:rsidRPr="00383A73">
              <w:rPr>
                <w:rFonts w:ascii="Calibri" w:hAnsi="Calibri" w:cs="Calibri"/>
                <w:color w:val="000000"/>
                <w:sz w:val="20"/>
              </w:rPr>
              <w:t xml:space="preserve">Em </w:t>
            </w:r>
            <w:proofErr w:type="spellStart"/>
            <w:r w:rsidRPr="00383A73">
              <w:rPr>
                <w:rFonts w:ascii="Calibri" w:hAnsi="Calibri" w:cs="Calibri"/>
                <w:color w:val="000000"/>
                <w:sz w:val="20"/>
              </w:rPr>
              <w:t>ground</w:t>
            </w:r>
            <w:proofErr w:type="spellEnd"/>
            <w:r w:rsidRPr="00383A73">
              <w:rPr>
                <w:rFonts w:ascii="Calibri" w:hAnsi="Calibri" w:cs="Calibri"/>
                <w:color w:val="000000"/>
                <w:sz w:val="20"/>
              </w:rPr>
              <w:t xml:space="preserve"> de alumínio estilo trave para com fixação Tam. 08cx04Ax01, com carpete, escada 1m para acesso e guarda corpo.</w:t>
            </w:r>
          </w:p>
        </w:tc>
        <w:tc>
          <w:tcPr>
            <w:tcW w:w="757" w:type="pct"/>
            <w:tcBorders>
              <w:top w:val="nil"/>
              <w:left w:val="nil"/>
              <w:bottom w:val="single" w:sz="8" w:space="0" w:color="auto"/>
              <w:right w:val="single" w:sz="8" w:space="0" w:color="auto"/>
            </w:tcBorders>
            <w:vAlign w:val="center"/>
          </w:tcPr>
          <w:p w:rsidR="002E2DB0" w:rsidRDefault="002E2DB0" w:rsidP="00C36B0D">
            <w:pPr>
              <w:jc w:val="center"/>
            </w:pPr>
            <w:r w:rsidRPr="00E85782">
              <w:rPr>
                <w:rFonts w:ascii="Calibri" w:hAnsi="Calibri" w:cs="Calibri"/>
                <w:b/>
                <w:color w:val="FF0000"/>
                <w:sz w:val="20"/>
              </w:rPr>
              <w:t xml:space="preserve">R$ </w:t>
            </w:r>
            <w:proofErr w:type="gramStart"/>
            <w:r w:rsidRPr="00E85782">
              <w:rPr>
                <w:rFonts w:ascii="Calibri" w:hAnsi="Calibri" w:cs="Calibri"/>
                <w:b/>
                <w:color w:val="FF0000"/>
                <w:sz w:val="20"/>
              </w:rPr>
              <w:t>XX,XX</w:t>
            </w:r>
            <w:proofErr w:type="gramEnd"/>
          </w:p>
        </w:tc>
        <w:tc>
          <w:tcPr>
            <w:tcW w:w="610" w:type="pct"/>
            <w:tcBorders>
              <w:top w:val="nil"/>
              <w:left w:val="nil"/>
              <w:bottom w:val="single" w:sz="8" w:space="0" w:color="auto"/>
              <w:right w:val="single" w:sz="8" w:space="0" w:color="auto"/>
            </w:tcBorders>
            <w:vAlign w:val="center"/>
          </w:tcPr>
          <w:p w:rsidR="002E2DB0" w:rsidRDefault="002E2DB0" w:rsidP="00C36B0D">
            <w:pPr>
              <w:jc w:val="center"/>
            </w:pPr>
            <w:r w:rsidRPr="00E85782">
              <w:rPr>
                <w:rFonts w:ascii="Calibri" w:hAnsi="Calibri" w:cs="Calibri"/>
                <w:b/>
                <w:color w:val="FF0000"/>
                <w:sz w:val="20"/>
              </w:rPr>
              <w:t xml:space="preserve">R$ </w:t>
            </w:r>
            <w:proofErr w:type="gramStart"/>
            <w:r w:rsidRPr="00E85782">
              <w:rPr>
                <w:rFonts w:ascii="Calibri" w:hAnsi="Calibri" w:cs="Calibri"/>
                <w:b/>
                <w:color w:val="FF0000"/>
                <w:sz w:val="20"/>
              </w:rPr>
              <w:t>XX,XX</w:t>
            </w:r>
            <w:proofErr w:type="gramEnd"/>
          </w:p>
        </w:tc>
      </w:tr>
      <w:tr w:rsidR="002E2DB0" w:rsidRPr="00383A73" w:rsidTr="00C36B0D">
        <w:trPr>
          <w:trHeight w:val="310"/>
        </w:trPr>
        <w:tc>
          <w:tcPr>
            <w:tcW w:w="31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06</w:t>
            </w:r>
          </w:p>
        </w:tc>
        <w:tc>
          <w:tcPr>
            <w:tcW w:w="666"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01</w:t>
            </w:r>
          </w:p>
        </w:tc>
        <w:tc>
          <w:tcPr>
            <w:tcW w:w="234"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UND</w:t>
            </w:r>
          </w:p>
        </w:tc>
        <w:tc>
          <w:tcPr>
            <w:tcW w:w="68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2DB0" w:rsidRPr="00383A73" w:rsidRDefault="002E2DB0" w:rsidP="00C36B0D">
            <w:pPr>
              <w:spacing w:line="276" w:lineRule="auto"/>
              <w:rPr>
                <w:rFonts w:ascii="Calibri" w:hAnsi="Calibri" w:cs="Calibri"/>
                <w:sz w:val="20"/>
              </w:rPr>
            </w:pPr>
            <w:r w:rsidRPr="00383A73">
              <w:rPr>
                <w:rFonts w:ascii="Calibri" w:hAnsi="Calibri" w:cs="Calibri"/>
                <w:color w:val="000000"/>
                <w:sz w:val="20"/>
              </w:rPr>
              <w:t xml:space="preserve">Locação de Tablado </w:t>
            </w:r>
          </w:p>
        </w:tc>
        <w:tc>
          <w:tcPr>
            <w:tcW w:w="1740" w:type="pct"/>
            <w:tcBorders>
              <w:top w:val="nil"/>
              <w:left w:val="nil"/>
              <w:bottom w:val="single" w:sz="8" w:space="0" w:color="auto"/>
              <w:right w:val="single" w:sz="8" w:space="0" w:color="auto"/>
            </w:tcBorders>
            <w:hideMark/>
          </w:tcPr>
          <w:p w:rsidR="002E2DB0" w:rsidRPr="00383A73" w:rsidRDefault="002E2DB0" w:rsidP="00C36B0D">
            <w:pPr>
              <w:spacing w:line="276" w:lineRule="auto"/>
              <w:jc w:val="both"/>
              <w:rPr>
                <w:rFonts w:ascii="Calibri" w:hAnsi="Calibri" w:cs="Calibri"/>
                <w:sz w:val="20"/>
              </w:rPr>
            </w:pPr>
            <w:r w:rsidRPr="00383A73">
              <w:rPr>
                <w:rFonts w:ascii="Calibri" w:hAnsi="Calibri" w:cs="Calibri"/>
                <w:color w:val="000000"/>
                <w:sz w:val="20"/>
              </w:rPr>
              <w:t xml:space="preserve">Com estrutura metálica e piso em madeira 8.8 </w:t>
            </w:r>
            <w:proofErr w:type="gramStart"/>
            <w:r w:rsidRPr="00383A73">
              <w:rPr>
                <w:rFonts w:ascii="Calibri" w:hAnsi="Calibri" w:cs="Calibri"/>
                <w:color w:val="000000"/>
                <w:sz w:val="20"/>
              </w:rPr>
              <w:t>x</w:t>
            </w:r>
            <w:proofErr w:type="gramEnd"/>
            <w:r w:rsidRPr="00383A73">
              <w:rPr>
                <w:rFonts w:ascii="Calibri" w:hAnsi="Calibri" w:cs="Calibri"/>
                <w:color w:val="000000"/>
                <w:sz w:val="20"/>
              </w:rPr>
              <w:t xml:space="preserve"> 6.4mts</w:t>
            </w:r>
          </w:p>
        </w:tc>
        <w:tc>
          <w:tcPr>
            <w:tcW w:w="757" w:type="pct"/>
            <w:tcBorders>
              <w:top w:val="nil"/>
              <w:left w:val="nil"/>
              <w:bottom w:val="single" w:sz="8" w:space="0" w:color="auto"/>
              <w:right w:val="single" w:sz="8" w:space="0" w:color="auto"/>
            </w:tcBorders>
            <w:vAlign w:val="center"/>
          </w:tcPr>
          <w:p w:rsidR="002E2DB0" w:rsidRDefault="002E2DB0" w:rsidP="00C36B0D">
            <w:pPr>
              <w:jc w:val="center"/>
            </w:pPr>
            <w:r w:rsidRPr="00E85782">
              <w:rPr>
                <w:rFonts w:ascii="Calibri" w:hAnsi="Calibri" w:cs="Calibri"/>
                <w:b/>
                <w:color w:val="FF0000"/>
                <w:sz w:val="20"/>
              </w:rPr>
              <w:t xml:space="preserve">R$ </w:t>
            </w:r>
            <w:proofErr w:type="gramStart"/>
            <w:r w:rsidRPr="00E85782">
              <w:rPr>
                <w:rFonts w:ascii="Calibri" w:hAnsi="Calibri" w:cs="Calibri"/>
                <w:b/>
                <w:color w:val="FF0000"/>
                <w:sz w:val="20"/>
              </w:rPr>
              <w:t>XX,XX</w:t>
            </w:r>
            <w:proofErr w:type="gramEnd"/>
          </w:p>
        </w:tc>
        <w:tc>
          <w:tcPr>
            <w:tcW w:w="610" w:type="pct"/>
            <w:tcBorders>
              <w:top w:val="nil"/>
              <w:left w:val="nil"/>
              <w:bottom w:val="single" w:sz="8" w:space="0" w:color="auto"/>
              <w:right w:val="single" w:sz="8" w:space="0" w:color="auto"/>
            </w:tcBorders>
            <w:vAlign w:val="center"/>
          </w:tcPr>
          <w:p w:rsidR="002E2DB0" w:rsidRDefault="002E2DB0" w:rsidP="00C36B0D">
            <w:pPr>
              <w:jc w:val="center"/>
            </w:pPr>
            <w:r w:rsidRPr="00E85782">
              <w:rPr>
                <w:rFonts w:ascii="Calibri" w:hAnsi="Calibri" w:cs="Calibri"/>
                <w:b/>
                <w:color w:val="FF0000"/>
                <w:sz w:val="20"/>
              </w:rPr>
              <w:t xml:space="preserve">R$ </w:t>
            </w:r>
            <w:proofErr w:type="gramStart"/>
            <w:r w:rsidRPr="00E85782">
              <w:rPr>
                <w:rFonts w:ascii="Calibri" w:hAnsi="Calibri" w:cs="Calibri"/>
                <w:b/>
                <w:color w:val="FF0000"/>
                <w:sz w:val="20"/>
              </w:rPr>
              <w:t>XX,XX</w:t>
            </w:r>
            <w:proofErr w:type="gramEnd"/>
          </w:p>
        </w:tc>
      </w:tr>
      <w:tr w:rsidR="002E2DB0" w:rsidRPr="00383A73" w:rsidTr="00C36B0D">
        <w:trPr>
          <w:trHeight w:val="310"/>
        </w:trPr>
        <w:tc>
          <w:tcPr>
            <w:tcW w:w="31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lastRenderedPageBreak/>
              <w:t>07</w:t>
            </w:r>
          </w:p>
        </w:tc>
        <w:tc>
          <w:tcPr>
            <w:tcW w:w="666"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01</w:t>
            </w:r>
          </w:p>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3 dias</w:t>
            </w:r>
          </w:p>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25/03</w:t>
            </w:r>
          </w:p>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28/03</w:t>
            </w:r>
          </w:p>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29/03</w:t>
            </w:r>
          </w:p>
        </w:tc>
        <w:tc>
          <w:tcPr>
            <w:tcW w:w="234"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UND</w:t>
            </w:r>
          </w:p>
        </w:tc>
        <w:tc>
          <w:tcPr>
            <w:tcW w:w="68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2DB0" w:rsidRPr="00383A73" w:rsidRDefault="002E2DB0" w:rsidP="00C36B0D">
            <w:pPr>
              <w:spacing w:line="276" w:lineRule="auto"/>
              <w:rPr>
                <w:rFonts w:ascii="Calibri" w:hAnsi="Calibri" w:cs="Calibri"/>
                <w:sz w:val="20"/>
              </w:rPr>
            </w:pPr>
            <w:r w:rsidRPr="00383A73">
              <w:rPr>
                <w:rFonts w:ascii="Calibri" w:hAnsi="Calibri" w:cs="Calibri"/>
                <w:color w:val="000000"/>
                <w:sz w:val="20"/>
              </w:rPr>
              <w:t xml:space="preserve">Locação de Som </w:t>
            </w:r>
          </w:p>
        </w:tc>
        <w:tc>
          <w:tcPr>
            <w:tcW w:w="1740" w:type="pct"/>
            <w:tcBorders>
              <w:top w:val="nil"/>
              <w:left w:val="nil"/>
              <w:bottom w:val="single" w:sz="8" w:space="0" w:color="auto"/>
              <w:right w:val="single" w:sz="8" w:space="0" w:color="auto"/>
            </w:tcBorders>
            <w:hideMark/>
          </w:tcPr>
          <w:p w:rsidR="002E2DB0" w:rsidRPr="00383A73" w:rsidRDefault="002E2DB0" w:rsidP="00C36B0D">
            <w:pPr>
              <w:spacing w:line="276" w:lineRule="auto"/>
              <w:jc w:val="both"/>
              <w:rPr>
                <w:rFonts w:ascii="Calibri" w:hAnsi="Calibri" w:cs="Calibri"/>
                <w:sz w:val="20"/>
              </w:rPr>
            </w:pPr>
            <w:r w:rsidRPr="00383A73">
              <w:rPr>
                <w:rFonts w:ascii="Calibri" w:hAnsi="Calibri" w:cs="Calibri"/>
                <w:color w:val="000000"/>
                <w:sz w:val="20"/>
              </w:rPr>
              <w:t>PA 12 com mesa de 16 canais e 06microfones sem fio, 02caixas de retorno e pedestais</w:t>
            </w:r>
          </w:p>
        </w:tc>
        <w:tc>
          <w:tcPr>
            <w:tcW w:w="757" w:type="pct"/>
            <w:tcBorders>
              <w:top w:val="nil"/>
              <w:left w:val="nil"/>
              <w:bottom w:val="single" w:sz="8" w:space="0" w:color="auto"/>
              <w:right w:val="single" w:sz="8" w:space="0" w:color="auto"/>
            </w:tcBorders>
            <w:vAlign w:val="center"/>
          </w:tcPr>
          <w:p w:rsidR="002E2DB0" w:rsidRDefault="002E2DB0" w:rsidP="00C36B0D">
            <w:pPr>
              <w:jc w:val="center"/>
            </w:pPr>
            <w:r w:rsidRPr="00E85782">
              <w:rPr>
                <w:rFonts w:ascii="Calibri" w:hAnsi="Calibri" w:cs="Calibri"/>
                <w:b/>
                <w:color w:val="FF0000"/>
                <w:sz w:val="20"/>
              </w:rPr>
              <w:t xml:space="preserve">R$ </w:t>
            </w:r>
            <w:proofErr w:type="gramStart"/>
            <w:r w:rsidRPr="00E85782">
              <w:rPr>
                <w:rFonts w:ascii="Calibri" w:hAnsi="Calibri" w:cs="Calibri"/>
                <w:b/>
                <w:color w:val="FF0000"/>
                <w:sz w:val="20"/>
              </w:rPr>
              <w:t>XX,XX</w:t>
            </w:r>
            <w:proofErr w:type="gramEnd"/>
          </w:p>
        </w:tc>
        <w:tc>
          <w:tcPr>
            <w:tcW w:w="610" w:type="pct"/>
            <w:tcBorders>
              <w:top w:val="nil"/>
              <w:left w:val="nil"/>
              <w:bottom w:val="single" w:sz="8" w:space="0" w:color="auto"/>
              <w:right w:val="single" w:sz="8" w:space="0" w:color="auto"/>
            </w:tcBorders>
            <w:vAlign w:val="center"/>
          </w:tcPr>
          <w:p w:rsidR="002E2DB0" w:rsidRDefault="002E2DB0" w:rsidP="00C36B0D">
            <w:pPr>
              <w:jc w:val="center"/>
            </w:pPr>
            <w:r w:rsidRPr="00E85782">
              <w:rPr>
                <w:rFonts w:ascii="Calibri" w:hAnsi="Calibri" w:cs="Calibri"/>
                <w:b/>
                <w:color w:val="FF0000"/>
                <w:sz w:val="20"/>
              </w:rPr>
              <w:t xml:space="preserve">R$ </w:t>
            </w:r>
            <w:proofErr w:type="gramStart"/>
            <w:r w:rsidRPr="00E85782">
              <w:rPr>
                <w:rFonts w:ascii="Calibri" w:hAnsi="Calibri" w:cs="Calibri"/>
                <w:b/>
                <w:color w:val="FF0000"/>
                <w:sz w:val="20"/>
              </w:rPr>
              <w:t>XX,XX</w:t>
            </w:r>
            <w:proofErr w:type="gramEnd"/>
          </w:p>
        </w:tc>
      </w:tr>
      <w:tr w:rsidR="002E2DB0" w:rsidRPr="00383A73" w:rsidTr="00C36B0D">
        <w:trPr>
          <w:trHeight w:val="310"/>
        </w:trPr>
        <w:tc>
          <w:tcPr>
            <w:tcW w:w="31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08</w:t>
            </w:r>
          </w:p>
        </w:tc>
        <w:tc>
          <w:tcPr>
            <w:tcW w:w="666"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01</w:t>
            </w:r>
          </w:p>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1 dias</w:t>
            </w:r>
          </w:p>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29/03</w:t>
            </w:r>
          </w:p>
        </w:tc>
        <w:tc>
          <w:tcPr>
            <w:tcW w:w="234"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UND</w:t>
            </w:r>
          </w:p>
        </w:tc>
        <w:tc>
          <w:tcPr>
            <w:tcW w:w="68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2DB0" w:rsidRPr="00383A73" w:rsidRDefault="002E2DB0" w:rsidP="00C36B0D">
            <w:pPr>
              <w:spacing w:line="276" w:lineRule="auto"/>
              <w:rPr>
                <w:rFonts w:ascii="Calibri" w:hAnsi="Calibri" w:cs="Calibri"/>
                <w:color w:val="000000"/>
                <w:sz w:val="20"/>
              </w:rPr>
            </w:pPr>
            <w:r w:rsidRPr="00383A73">
              <w:rPr>
                <w:rFonts w:ascii="Calibri" w:hAnsi="Calibri" w:cs="Calibri"/>
                <w:color w:val="000000"/>
                <w:sz w:val="20"/>
              </w:rPr>
              <w:t>Locação de Gerador de Energia</w:t>
            </w:r>
          </w:p>
        </w:tc>
        <w:tc>
          <w:tcPr>
            <w:tcW w:w="1740" w:type="pct"/>
            <w:tcBorders>
              <w:top w:val="nil"/>
              <w:left w:val="nil"/>
              <w:bottom w:val="single" w:sz="8" w:space="0" w:color="auto"/>
              <w:right w:val="single" w:sz="8" w:space="0" w:color="auto"/>
            </w:tcBorders>
            <w:hideMark/>
          </w:tcPr>
          <w:p w:rsidR="002E2DB0" w:rsidRPr="00383A73" w:rsidRDefault="002E2DB0" w:rsidP="00C36B0D">
            <w:pPr>
              <w:spacing w:line="276" w:lineRule="auto"/>
              <w:jc w:val="both"/>
              <w:rPr>
                <w:rFonts w:ascii="Calibri" w:hAnsi="Calibri" w:cs="Calibri"/>
                <w:sz w:val="20"/>
              </w:rPr>
            </w:pPr>
            <w:r w:rsidRPr="00383A73">
              <w:rPr>
                <w:rFonts w:ascii="Calibri" w:hAnsi="Calibri" w:cs="Calibri"/>
                <w:color w:val="000000"/>
                <w:sz w:val="20"/>
              </w:rPr>
              <w:t xml:space="preserve">Movido a óleo Diesel, 260 </w:t>
            </w:r>
            <w:proofErr w:type="spellStart"/>
            <w:r w:rsidRPr="00383A73">
              <w:rPr>
                <w:rFonts w:ascii="Calibri" w:hAnsi="Calibri" w:cs="Calibri"/>
                <w:color w:val="000000"/>
                <w:sz w:val="20"/>
              </w:rPr>
              <w:t>Kva</w:t>
            </w:r>
            <w:proofErr w:type="spellEnd"/>
            <w:r w:rsidRPr="00383A73">
              <w:rPr>
                <w:rFonts w:ascii="Calibri" w:hAnsi="Calibri" w:cs="Calibri"/>
                <w:color w:val="000000"/>
                <w:sz w:val="20"/>
              </w:rPr>
              <w:t xml:space="preserve">. 12h de funcionamento </w:t>
            </w:r>
            <w:proofErr w:type="gramStart"/>
            <w:r w:rsidRPr="00383A73">
              <w:rPr>
                <w:rFonts w:ascii="Calibri" w:hAnsi="Calibri" w:cs="Calibri"/>
                <w:color w:val="000000"/>
                <w:sz w:val="20"/>
              </w:rPr>
              <w:t>e Diesel</w:t>
            </w:r>
            <w:proofErr w:type="gramEnd"/>
            <w:r w:rsidRPr="00383A73">
              <w:rPr>
                <w:rFonts w:ascii="Calibri" w:hAnsi="Calibri" w:cs="Calibri"/>
                <w:color w:val="000000"/>
                <w:sz w:val="20"/>
              </w:rPr>
              <w:t xml:space="preserve"> por conta da contratado.</w:t>
            </w:r>
          </w:p>
        </w:tc>
        <w:tc>
          <w:tcPr>
            <w:tcW w:w="757" w:type="pct"/>
            <w:tcBorders>
              <w:top w:val="nil"/>
              <w:left w:val="nil"/>
              <w:bottom w:val="single" w:sz="8" w:space="0" w:color="auto"/>
              <w:right w:val="single" w:sz="8" w:space="0" w:color="auto"/>
            </w:tcBorders>
            <w:vAlign w:val="center"/>
          </w:tcPr>
          <w:p w:rsidR="002E2DB0" w:rsidRDefault="002E2DB0" w:rsidP="00C36B0D">
            <w:pPr>
              <w:jc w:val="center"/>
            </w:pPr>
            <w:r w:rsidRPr="003D656B">
              <w:rPr>
                <w:rFonts w:ascii="Calibri" w:hAnsi="Calibri" w:cs="Calibri"/>
                <w:b/>
                <w:color w:val="FF0000"/>
                <w:sz w:val="20"/>
              </w:rPr>
              <w:t xml:space="preserve">R$ </w:t>
            </w:r>
            <w:proofErr w:type="gramStart"/>
            <w:r w:rsidRPr="003D656B">
              <w:rPr>
                <w:rFonts w:ascii="Calibri" w:hAnsi="Calibri" w:cs="Calibri"/>
                <w:b/>
                <w:color w:val="FF0000"/>
                <w:sz w:val="20"/>
              </w:rPr>
              <w:t>XX,XX</w:t>
            </w:r>
            <w:proofErr w:type="gramEnd"/>
          </w:p>
        </w:tc>
        <w:tc>
          <w:tcPr>
            <w:tcW w:w="610" w:type="pct"/>
            <w:tcBorders>
              <w:top w:val="nil"/>
              <w:left w:val="nil"/>
              <w:bottom w:val="single" w:sz="8" w:space="0" w:color="auto"/>
              <w:right w:val="single" w:sz="8" w:space="0" w:color="auto"/>
            </w:tcBorders>
            <w:vAlign w:val="center"/>
          </w:tcPr>
          <w:p w:rsidR="002E2DB0" w:rsidRDefault="002E2DB0" w:rsidP="00C36B0D">
            <w:pPr>
              <w:jc w:val="center"/>
            </w:pPr>
            <w:r w:rsidRPr="003D656B">
              <w:rPr>
                <w:rFonts w:ascii="Calibri" w:hAnsi="Calibri" w:cs="Calibri"/>
                <w:b/>
                <w:color w:val="FF0000"/>
                <w:sz w:val="20"/>
              </w:rPr>
              <w:t xml:space="preserve">R$ </w:t>
            </w:r>
            <w:proofErr w:type="gramStart"/>
            <w:r w:rsidRPr="003D656B">
              <w:rPr>
                <w:rFonts w:ascii="Calibri" w:hAnsi="Calibri" w:cs="Calibri"/>
                <w:b/>
                <w:color w:val="FF0000"/>
                <w:sz w:val="20"/>
              </w:rPr>
              <w:t>XX,XX</w:t>
            </w:r>
            <w:proofErr w:type="gramEnd"/>
          </w:p>
        </w:tc>
      </w:tr>
      <w:tr w:rsidR="002E2DB0" w:rsidRPr="00383A73" w:rsidTr="00C36B0D">
        <w:trPr>
          <w:trHeight w:val="310"/>
        </w:trPr>
        <w:tc>
          <w:tcPr>
            <w:tcW w:w="31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09</w:t>
            </w:r>
          </w:p>
        </w:tc>
        <w:tc>
          <w:tcPr>
            <w:tcW w:w="666"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700</w:t>
            </w:r>
          </w:p>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3 dias</w:t>
            </w:r>
          </w:p>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25/03</w:t>
            </w:r>
          </w:p>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28/03</w:t>
            </w:r>
          </w:p>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29/03</w:t>
            </w:r>
          </w:p>
        </w:tc>
        <w:tc>
          <w:tcPr>
            <w:tcW w:w="234"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UND</w:t>
            </w:r>
          </w:p>
        </w:tc>
        <w:tc>
          <w:tcPr>
            <w:tcW w:w="68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2DB0" w:rsidRPr="00383A73" w:rsidRDefault="002E2DB0" w:rsidP="00C36B0D">
            <w:pPr>
              <w:spacing w:line="276" w:lineRule="auto"/>
              <w:rPr>
                <w:rFonts w:ascii="Calibri" w:hAnsi="Calibri" w:cs="Calibri"/>
                <w:color w:val="000000"/>
                <w:sz w:val="20"/>
              </w:rPr>
            </w:pPr>
            <w:r w:rsidRPr="00383A73">
              <w:rPr>
                <w:rFonts w:ascii="Calibri" w:hAnsi="Calibri" w:cs="Calibri"/>
                <w:color w:val="000000"/>
                <w:sz w:val="20"/>
              </w:rPr>
              <w:t>Locação de cadeiras</w:t>
            </w:r>
          </w:p>
        </w:tc>
        <w:tc>
          <w:tcPr>
            <w:tcW w:w="1740" w:type="pct"/>
            <w:tcBorders>
              <w:top w:val="nil"/>
              <w:left w:val="nil"/>
              <w:bottom w:val="single" w:sz="8" w:space="0" w:color="auto"/>
              <w:right w:val="single" w:sz="8" w:space="0" w:color="auto"/>
            </w:tcBorders>
            <w:hideMark/>
          </w:tcPr>
          <w:p w:rsidR="002E2DB0" w:rsidRPr="00383A73" w:rsidRDefault="002E2DB0" w:rsidP="00C36B0D">
            <w:pPr>
              <w:spacing w:line="276" w:lineRule="auto"/>
              <w:jc w:val="both"/>
              <w:rPr>
                <w:rFonts w:ascii="Calibri" w:hAnsi="Calibri" w:cs="Calibri"/>
                <w:sz w:val="20"/>
              </w:rPr>
            </w:pPr>
            <w:r w:rsidRPr="00383A73">
              <w:rPr>
                <w:rFonts w:ascii="Calibri" w:hAnsi="Calibri" w:cs="Calibri"/>
                <w:color w:val="000000"/>
                <w:sz w:val="20"/>
              </w:rPr>
              <w:t>Em PVC</w:t>
            </w:r>
          </w:p>
        </w:tc>
        <w:tc>
          <w:tcPr>
            <w:tcW w:w="757" w:type="pct"/>
            <w:tcBorders>
              <w:top w:val="nil"/>
              <w:left w:val="nil"/>
              <w:bottom w:val="single" w:sz="8" w:space="0" w:color="auto"/>
              <w:right w:val="single" w:sz="8" w:space="0" w:color="auto"/>
            </w:tcBorders>
            <w:vAlign w:val="center"/>
          </w:tcPr>
          <w:p w:rsidR="002E2DB0" w:rsidRDefault="002E2DB0" w:rsidP="00C36B0D">
            <w:pPr>
              <w:jc w:val="center"/>
            </w:pPr>
            <w:r w:rsidRPr="003D656B">
              <w:rPr>
                <w:rFonts w:ascii="Calibri" w:hAnsi="Calibri" w:cs="Calibri"/>
                <w:b/>
                <w:color w:val="FF0000"/>
                <w:sz w:val="20"/>
              </w:rPr>
              <w:t xml:space="preserve">R$ </w:t>
            </w:r>
            <w:proofErr w:type="gramStart"/>
            <w:r w:rsidRPr="003D656B">
              <w:rPr>
                <w:rFonts w:ascii="Calibri" w:hAnsi="Calibri" w:cs="Calibri"/>
                <w:b/>
                <w:color w:val="FF0000"/>
                <w:sz w:val="20"/>
              </w:rPr>
              <w:t>XX,XX</w:t>
            </w:r>
            <w:proofErr w:type="gramEnd"/>
          </w:p>
        </w:tc>
        <w:tc>
          <w:tcPr>
            <w:tcW w:w="610" w:type="pct"/>
            <w:tcBorders>
              <w:top w:val="nil"/>
              <w:left w:val="nil"/>
              <w:bottom w:val="single" w:sz="8" w:space="0" w:color="auto"/>
              <w:right w:val="single" w:sz="8" w:space="0" w:color="auto"/>
            </w:tcBorders>
            <w:vAlign w:val="center"/>
          </w:tcPr>
          <w:p w:rsidR="002E2DB0" w:rsidRDefault="002E2DB0" w:rsidP="00C36B0D">
            <w:pPr>
              <w:jc w:val="center"/>
            </w:pPr>
            <w:r w:rsidRPr="003D656B">
              <w:rPr>
                <w:rFonts w:ascii="Calibri" w:hAnsi="Calibri" w:cs="Calibri"/>
                <w:b/>
                <w:color w:val="FF0000"/>
                <w:sz w:val="20"/>
              </w:rPr>
              <w:t xml:space="preserve">R$ </w:t>
            </w:r>
            <w:proofErr w:type="gramStart"/>
            <w:r w:rsidRPr="003D656B">
              <w:rPr>
                <w:rFonts w:ascii="Calibri" w:hAnsi="Calibri" w:cs="Calibri"/>
                <w:b/>
                <w:color w:val="FF0000"/>
                <w:sz w:val="20"/>
              </w:rPr>
              <w:t>XX,XX</w:t>
            </w:r>
            <w:proofErr w:type="gramEnd"/>
          </w:p>
        </w:tc>
      </w:tr>
      <w:tr w:rsidR="002E2DB0" w:rsidRPr="00383A73" w:rsidTr="00C36B0D">
        <w:trPr>
          <w:trHeight w:val="400"/>
        </w:trPr>
        <w:tc>
          <w:tcPr>
            <w:tcW w:w="31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10</w:t>
            </w:r>
          </w:p>
        </w:tc>
        <w:tc>
          <w:tcPr>
            <w:tcW w:w="666"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01</w:t>
            </w:r>
          </w:p>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1 dias</w:t>
            </w:r>
          </w:p>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29/03</w:t>
            </w:r>
          </w:p>
        </w:tc>
        <w:tc>
          <w:tcPr>
            <w:tcW w:w="234"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MTS</w:t>
            </w:r>
          </w:p>
        </w:tc>
        <w:tc>
          <w:tcPr>
            <w:tcW w:w="68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2DB0" w:rsidRPr="00383A73" w:rsidRDefault="002E2DB0" w:rsidP="00C36B0D">
            <w:pPr>
              <w:spacing w:line="276" w:lineRule="auto"/>
              <w:rPr>
                <w:rFonts w:ascii="Calibri" w:hAnsi="Calibri" w:cs="Calibri"/>
                <w:sz w:val="20"/>
              </w:rPr>
            </w:pPr>
            <w:r w:rsidRPr="00383A73">
              <w:rPr>
                <w:rFonts w:ascii="Calibri" w:hAnsi="Calibri" w:cs="Calibri"/>
                <w:color w:val="000000"/>
                <w:sz w:val="20"/>
              </w:rPr>
              <w:t xml:space="preserve">Locação de Painel de Led </w:t>
            </w:r>
          </w:p>
        </w:tc>
        <w:tc>
          <w:tcPr>
            <w:tcW w:w="1740" w:type="pct"/>
            <w:tcBorders>
              <w:top w:val="nil"/>
              <w:left w:val="nil"/>
              <w:bottom w:val="single" w:sz="8" w:space="0" w:color="auto"/>
              <w:right w:val="single" w:sz="8" w:space="0" w:color="auto"/>
            </w:tcBorders>
            <w:hideMark/>
          </w:tcPr>
          <w:p w:rsidR="002E2DB0" w:rsidRPr="00383A73" w:rsidRDefault="002E2DB0" w:rsidP="00C36B0D">
            <w:pPr>
              <w:spacing w:line="276" w:lineRule="auto"/>
              <w:jc w:val="both"/>
              <w:rPr>
                <w:rFonts w:ascii="Calibri" w:hAnsi="Calibri" w:cs="Calibri"/>
                <w:sz w:val="20"/>
              </w:rPr>
            </w:pPr>
            <w:r w:rsidRPr="00383A73">
              <w:rPr>
                <w:rFonts w:ascii="Calibri" w:hAnsi="Calibri" w:cs="Calibri"/>
                <w:color w:val="000000"/>
                <w:sz w:val="20"/>
              </w:rPr>
              <w:t xml:space="preserve">Em alta definição 6x4, com </w:t>
            </w:r>
            <w:proofErr w:type="spellStart"/>
            <w:r w:rsidRPr="00383A73">
              <w:rPr>
                <w:rFonts w:ascii="Calibri" w:hAnsi="Calibri" w:cs="Calibri"/>
                <w:color w:val="000000"/>
                <w:sz w:val="20"/>
              </w:rPr>
              <w:t>groud</w:t>
            </w:r>
            <w:proofErr w:type="spellEnd"/>
            <w:r w:rsidRPr="00383A73">
              <w:rPr>
                <w:rFonts w:ascii="Calibri" w:hAnsi="Calibri" w:cs="Calibri"/>
                <w:color w:val="000000"/>
                <w:sz w:val="20"/>
              </w:rPr>
              <w:t xml:space="preserve"> em alumínio para fixação</w:t>
            </w:r>
          </w:p>
        </w:tc>
        <w:tc>
          <w:tcPr>
            <w:tcW w:w="757" w:type="pct"/>
            <w:tcBorders>
              <w:top w:val="nil"/>
              <w:left w:val="nil"/>
              <w:bottom w:val="single" w:sz="8" w:space="0" w:color="auto"/>
              <w:right w:val="single" w:sz="8" w:space="0" w:color="auto"/>
            </w:tcBorders>
            <w:vAlign w:val="center"/>
          </w:tcPr>
          <w:p w:rsidR="002E2DB0" w:rsidRDefault="002E2DB0" w:rsidP="00C36B0D">
            <w:pPr>
              <w:jc w:val="center"/>
            </w:pPr>
            <w:r w:rsidRPr="003D656B">
              <w:rPr>
                <w:rFonts w:ascii="Calibri" w:hAnsi="Calibri" w:cs="Calibri"/>
                <w:b/>
                <w:color w:val="FF0000"/>
                <w:sz w:val="20"/>
              </w:rPr>
              <w:t xml:space="preserve">R$ </w:t>
            </w:r>
            <w:proofErr w:type="gramStart"/>
            <w:r w:rsidRPr="003D656B">
              <w:rPr>
                <w:rFonts w:ascii="Calibri" w:hAnsi="Calibri" w:cs="Calibri"/>
                <w:b/>
                <w:color w:val="FF0000"/>
                <w:sz w:val="20"/>
              </w:rPr>
              <w:t>XX,XX</w:t>
            </w:r>
            <w:proofErr w:type="gramEnd"/>
          </w:p>
        </w:tc>
        <w:tc>
          <w:tcPr>
            <w:tcW w:w="610" w:type="pct"/>
            <w:tcBorders>
              <w:top w:val="nil"/>
              <w:left w:val="nil"/>
              <w:bottom w:val="single" w:sz="8" w:space="0" w:color="auto"/>
              <w:right w:val="single" w:sz="8" w:space="0" w:color="auto"/>
            </w:tcBorders>
            <w:vAlign w:val="center"/>
          </w:tcPr>
          <w:p w:rsidR="002E2DB0" w:rsidRDefault="002E2DB0" w:rsidP="00C36B0D">
            <w:pPr>
              <w:jc w:val="center"/>
            </w:pPr>
            <w:r w:rsidRPr="003D656B">
              <w:rPr>
                <w:rFonts w:ascii="Calibri" w:hAnsi="Calibri" w:cs="Calibri"/>
                <w:b/>
                <w:color w:val="FF0000"/>
                <w:sz w:val="20"/>
              </w:rPr>
              <w:t xml:space="preserve">R$ </w:t>
            </w:r>
            <w:proofErr w:type="gramStart"/>
            <w:r w:rsidRPr="003D656B">
              <w:rPr>
                <w:rFonts w:ascii="Calibri" w:hAnsi="Calibri" w:cs="Calibri"/>
                <w:b/>
                <w:color w:val="FF0000"/>
                <w:sz w:val="20"/>
              </w:rPr>
              <w:t>XX,XX</w:t>
            </w:r>
            <w:proofErr w:type="gramEnd"/>
          </w:p>
        </w:tc>
      </w:tr>
      <w:tr w:rsidR="002E2DB0" w:rsidRPr="00383A73" w:rsidTr="00C36B0D">
        <w:trPr>
          <w:trHeight w:val="1202"/>
        </w:trPr>
        <w:tc>
          <w:tcPr>
            <w:tcW w:w="31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11</w:t>
            </w:r>
          </w:p>
        </w:tc>
        <w:tc>
          <w:tcPr>
            <w:tcW w:w="666"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06</w:t>
            </w:r>
          </w:p>
        </w:tc>
        <w:tc>
          <w:tcPr>
            <w:tcW w:w="234"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UND</w:t>
            </w:r>
          </w:p>
        </w:tc>
        <w:tc>
          <w:tcPr>
            <w:tcW w:w="68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2DB0" w:rsidRPr="00383A73" w:rsidRDefault="002E2DB0" w:rsidP="00C36B0D">
            <w:pPr>
              <w:spacing w:line="276" w:lineRule="auto"/>
              <w:rPr>
                <w:rFonts w:ascii="Calibri" w:hAnsi="Calibri" w:cs="Calibri"/>
                <w:sz w:val="20"/>
              </w:rPr>
            </w:pPr>
            <w:r w:rsidRPr="00383A73">
              <w:rPr>
                <w:rFonts w:ascii="Calibri" w:hAnsi="Calibri" w:cs="Calibri"/>
                <w:color w:val="000000"/>
                <w:sz w:val="20"/>
              </w:rPr>
              <w:t>Locação Banheiros</w:t>
            </w:r>
          </w:p>
        </w:tc>
        <w:tc>
          <w:tcPr>
            <w:tcW w:w="1740" w:type="pct"/>
            <w:tcBorders>
              <w:top w:val="nil"/>
              <w:left w:val="nil"/>
              <w:bottom w:val="single" w:sz="8" w:space="0" w:color="auto"/>
              <w:right w:val="single" w:sz="8" w:space="0" w:color="auto"/>
            </w:tcBorders>
            <w:hideMark/>
          </w:tcPr>
          <w:p w:rsidR="002E2DB0" w:rsidRPr="00383A73" w:rsidRDefault="002E2DB0" w:rsidP="00C36B0D">
            <w:pPr>
              <w:spacing w:line="276" w:lineRule="auto"/>
              <w:jc w:val="both"/>
              <w:rPr>
                <w:rFonts w:ascii="Calibri" w:hAnsi="Calibri" w:cs="Calibri"/>
                <w:sz w:val="20"/>
              </w:rPr>
            </w:pPr>
            <w:r w:rsidRPr="00383A73">
              <w:rPr>
                <w:rFonts w:ascii="Calibri" w:hAnsi="Calibri" w:cs="Calibri"/>
                <w:color w:val="000000"/>
                <w:sz w:val="20"/>
              </w:rPr>
              <w:t>Banheiro químico individual, portáteis, com montagem, manutenção diária e desmontagem, em polietileno ou material similar, com teto translúcido, dimensões mínimas de 1,10m de frente x 1,10m de fundo x 2,10 de altura, composto de caixa de dejeto, porta papel higiênico, fechamento com identificação de ocupado, para uso do público em geral.</w:t>
            </w:r>
          </w:p>
        </w:tc>
        <w:tc>
          <w:tcPr>
            <w:tcW w:w="757" w:type="pct"/>
            <w:tcBorders>
              <w:top w:val="nil"/>
              <w:left w:val="nil"/>
              <w:bottom w:val="single" w:sz="8" w:space="0" w:color="auto"/>
              <w:right w:val="single" w:sz="8" w:space="0" w:color="auto"/>
            </w:tcBorders>
            <w:vAlign w:val="center"/>
          </w:tcPr>
          <w:p w:rsidR="002E2DB0" w:rsidRDefault="002E2DB0" w:rsidP="00C36B0D">
            <w:pPr>
              <w:jc w:val="center"/>
            </w:pPr>
            <w:r w:rsidRPr="003D656B">
              <w:rPr>
                <w:rFonts w:ascii="Calibri" w:hAnsi="Calibri" w:cs="Calibri"/>
                <w:b/>
                <w:color w:val="FF0000"/>
                <w:sz w:val="20"/>
              </w:rPr>
              <w:t xml:space="preserve">R$ </w:t>
            </w:r>
            <w:proofErr w:type="gramStart"/>
            <w:r w:rsidRPr="003D656B">
              <w:rPr>
                <w:rFonts w:ascii="Calibri" w:hAnsi="Calibri" w:cs="Calibri"/>
                <w:b/>
                <w:color w:val="FF0000"/>
                <w:sz w:val="20"/>
              </w:rPr>
              <w:t>XX,XX</w:t>
            </w:r>
            <w:proofErr w:type="gramEnd"/>
          </w:p>
        </w:tc>
        <w:tc>
          <w:tcPr>
            <w:tcW w:w="610" w:type="pct"/>
            <w:tcBorders>
              <w:top w:val="nil"/>
              <w:left w:val="nil"/>
              <w:bottom w:val="single" w:sz="8" w:space="0" w:color="auto"/>
              <w:right w:val="single" w:sz="8" w:space="0" w:color="auto"/>
            </w:tcBorders>
            <w:vAlign w:val="center"/>
          </w:tcPr>
          <w:p w:rsidR="002E2DB0" w:rsidRDefault="002E2DB0" w:rsidP="00C36B0D">
            <w:pPr>
              <w:jc w:val="center"/>
            </w:pPr>
            <w:r w:rsidRPr="003D656B">
              <w:rPr>
                <w:rFonts w:ascii="Calibri" w:hAnsi="Calibri" w:cs="Calibri"/>
                <w:b/>
                <w:color w:val="FF0000"/>
                <w:sz w:val="20"/>
              </w:rPr>
              <w:t xml:space="preserve">R$ </w:t>
            </w:r>
            <w:proofErr w:type="gramStart"/>
            <w:r w:rsidRPr="003D656B">
              <w:rPr>
                <w:rFonts w:ascii="Calibri" w:hAnsi="Calibri" w:cs="Calibri"/>
                <w:b/>
                <w:color w:val="FF0000"/>
                <w:sz w:val="20"/>
              </w:rPr>
              <w:t>XX,XX</w:t>
            </w:r>
            <w:proofErr w:type="gramEnd"/>
          </w:p>
        </w:tc>
      </w:tr>
      <w:tr w:rsidR="002E2DB0" w:rsidRPr="00383A73" w:rsidTr="00C36B0D">
        <w:trPr>
          <w:trHeight w:val="1202"/>
        </w:trPr>
        <w:tc>
          <w:tcPr>
            <w:tcW w:w="31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12</w:t>
            </w:r>
          </w:p>
        </w:tc>
        <w:tc>
          <w:tcPr>
            <w:tcW w:w="666"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30</w:t>
            </w:r>
          </w:p>
        </w:tc>
        <w:tc>
          <w:tcPr>
            <w:tcW w:w="234" w:type="pct"/>
            <w:tcBorders>
              <w:top w:val="nil"/>
              <w:left w:val="nil"/>
              <w:bottom w:val="single" w:sz="8"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UND</w:t>
            </w:r>
          </w:p>
        </w:tc>
        <w:tc>
          <w:tcPr>
            <w:tcW w:w="68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E2DB0" w:rsidRPr="00383A73" w:rsidRDefault="002E2DB0" w:rsidP="00C36B0D">
            <w:pPr>
              <w:spacing w:line="276" w:lineRule="auto"/>
              <w:rPr>
                <w:rFonts w:ascii="Calibri" w:hAnsi="Calibri" w:cs="Calibri"/>
                <w:color w:val="000000"/>
                <w:sz w:val="20"/>
              </w:rPr>
            </w:pPr>
            <w:r w:rsidRPr="00383A73">
              <w:rPr>
                <w:rFonts w:ascii="Calibri" w:hAnsi="Calibri" w:cs="Calibri"/>
                <w:color w:val="000000"/>
                <w:sz w:val="20"/>
              </w:rPr>
              <w:t>Locação de Conjunto de Mesas</w:t>
            </w:r>
          </w:p>
        </w:tc>
        <w:tc>
          <w:tcPr>
            <w:tcW w:w="1740" w:type="pct"/>
            <w:tcBorders>
              <w:top w:val="nil"/>
              <w:left w:val="nil"/>
              <w:bottom w:val="single" w:sz="8" w:space="0" w:color="auto"/>
              <w:right w:val="single" w:sz="8" w:space="0" w:color="auto"/>
            </w:tcBorders>
            <w:hideMark/>
          </w:tcPr>
          <w:p w:rsidR="002E2DB0" w:rsidRPr="00383A73" w:rsidRDefault="002E2DB0" w:rsidP="00C36B0D">
            <w:pPr>
              <w:spacing w:line="276" w:lineRule="auto"/>
              <w:jc w:val="both"/>
              <w:rPr>
                <w:rFonts w:ascii="Calibri" w:hAnsi="Calibri" w:cs="Calibri"/>
                <w:color w:val="000000"/>
                <w:sz w:val="20"/>
              </w:rPr>
            </w:pPr>
            <w:r w:rsidRPr="00383A73">
              <w:rPr>
                <w:rFonts w:ascii="Calibri" w:hAnsi="Calibri" w:cs="Calibri"/>
                <w:color w:val="000000"/>
                <w:sz w:val="20"/>
              </w:rPr>
              <w:t>Jogos de Mesa e Cadeiras, composto por 1 mesa e 4 cadeiras cada jogo em PVC na cor Branca. Sem adesivos ou identificação;</w:t>
            </w:r>
          </w:p>
        </w:tc>
        <w:tc>
          <w:tcPr>
            <w:tcW w:w="757" w:type="pct"/>
            <w:tcBorders>
              <w:top w:val="nil"/>
              <w:left w:val="nil"/>
              <w:bottom w:val="single" w:sz="8" w:space="0" w:color="auto"/>
              <w:right w:val="single" w:sz="8" w:space="0" w:color="auto"/>
            </w:tcBorders>
            <w:vAlign w:val="center"/>
          </w:tcPr>
          <w:p w:rsidR="002E2DB0" w:rsidRDefault="002E2DB0" w:rsidP="00C36B0D">
            <w:pPr>
              <w:jc w:val="center"/>
            </w:pPr>
            <w:r w:rsidRPr="00CD0075">
              <w:rPr>
                <w:rFonts w:ascii="Calibri" w:hAnsi="Calibri" w:cs="Calibri"/>
                <w:b/>
                <w:color w:val="FF0000"/>
                <w:sz w:val="20"/>
              </w:rPr>
              <w:t xml:space="preserve">R$ </w:t>
            </w:r>
            <w:proofErr w:type="gramStart"/>
            <w:r w:rsidRPr="00CD0075">
              <w:rPr>
                <w:rFonts w:ascii="Calibri" w:hAnsi="Calibri" w:cs="Calibri"/>
                <w:b/>
                <w:color w:val="FF0000"/>
                <w:sz w:val="20"/>
              </w:rPr>
              <w:t>XX,XX</w:t>
            </w:r>
            <w:proofErr w:type="gramEnd"/>
          </w:p>
        </w:tc>
        <w:tc>
          <w:tcPr>
            <w:tcW w:w="610" w:type="pct"/>
            <w:tcBorders>
              <w:top w:val="nil"/>
              <w:left w:val="nil"/>
              <w:bottom w:val="single" w:sz="8" w:space="0" w:color="auto"/>
              <w:right w:val="single" w:sz="8" w:space="0" w:color="auto"/>
            </w:tcBorders>
            <w:vAlign w:val="center"/>
          </w:tcPr>
          <w:p w:rsidR="002E2DB0" w:rsidRDefault="002E2DB0" w:rsidP="00C36B0D">
            <w:pPr>
              <w:jc w:val="center"/>
            </w:pPr>
            <w:r w:rsidRPr="00CD0075">
              <w:rPr>
                <w:rFonts w:ascii="Calibri" w:hAnsi="Calibri" w:cs="Calibri"/>
                <w:b/>
                <w:color w:val="FF0000"/>
                <w:sz w:val="20"/>
              </w:rPr>
              <w:t xml:space="preserve">R$ </w:t>
            </w:r>
            <w:proofErr w:type="gramStart"/>
            <w:r w:rsidRPr="00CD0075">
              <w:rPr>
                <w:rFonts w:ascii="Calibri" w:hAnsi="Calibri" w:cs="Calibri"/>
                <w:b/>
                <w:color w:val="FF0000"/>
                <w:sz w:val="20"/>
              </w:rPr>
              <w:t>XX,XX</w:t>
            </w:r>
            <w:proofErr w:type="gramEnd"/>
          </w:p>
        </w:tc>
      </w:tr>
      <w:tr w:rsidR="002E2DB0" w:rsidRPr="00383A73" w:rsidTr="00C36B0D">
        <w:trPr>
          <w:trHeight w:val="264"/>
        </w:trPr>
        <w:tc>
          <w:tcPr>
            <w:tcW w:w="312" w:type="pct"/>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13</w:t>
            </w:r>
          </w:p>
        </w:tc>
        <w:tc>
          <w:tcPr>
            <w:tcW w:w="666" w:type="pct"/>
            <w:tcBorders>
              <w:top w:val="nil"/>
              <w:left w:val="nil"/>
              <w:bottom w:val="single" w:sz="4" w:space="0" w:color="auto"/>
              <w:right w:val="single" w:sz="8" w:space="0" w:color="auto"/>
            </w:tcBorders>
            <w:vAlign w:val="center"/>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1</w:t>
            </w:r>
          </w:p>
          <w:p w:rsidR="002E2DB0" w:rsidRPr="00383A73" w:rsidRDefault="002E2DB0" w:rsidP="00C36B0D">
            <w:pPr>
              <w:spacing w:line="276" w:lineRule="auto"/>
              <w:jc w:val="center"/>
              <w:rPr>
                <w:rFonts w:ascii="Calibri" w:hAnsi="Calibri" w:cs="Calibri"/>
                <w:sz w:val="20"/>
              </w:rPr>
            </w:pPr>
          </w:p>
        </w:tc>
        <w:tc>
          <w:tcPr>
            <w:tcW w:w="234" w:type="pct"/>
            <w:tcBorders>
              <w:top w:val="nil"/>
              <w:left w:val="nil"/>
              <w:bottom w:val="single" w:sz="4" w:space="0" w:color="auto"/>
              <w:right w:val="single" w:sz="8" w:space="0" w:color="auto"/>
            </w:tcBorders>
            <w:vAlign w:val="center"/>
            <w:hideMark/>
          </w:tcPr>
          <w:p w:rsidR="002E2DB0" w:rsidRPr="00383A73" w:rsidRDefault="002E2DB0" w:rsidP="00C36B0D">
            <w:pPr>
              <w:spacing w:line="276" w:lineRule="auto"/>
              <w:jc w:val="center"/>
              <w:rPr>
                <w:rFonts w:ascii="Calibri" w:hAnsi="Calibri" w:cs="Calibri"/>
                <w:sz w:val="20"/>
              </w:rPr>
            </w:pPr>
            <w:r w:rsidRPr="00383A73">
              <w:rPr>
                <w:rFonts w:ascii="Calibri" w:hAnsi="Calibri" w:cs="Calibri"/>
                <w:sz w:val="20"/>
              </w:rPr>
              <w:t>UND</w:t>
            </w:r>
          </w:p>
        </w:tc>
        <w:tc>
          <w:tcPr>
            <w:tcW w:w="681" w:type="pct"/>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2E2DB0" w:rsidRPr="00383A73" w:rsidRDefault="002E2DB0" w:rsidP="00C36B0D">
            <w:pPr>
              <w:spacing w:line="276" w:lineRule="auto"/>
              <w:rPr>
                <w:rFonts w:ascii="Calibri" w:hAnsi="Calibri" w:cs="Calibri"/>
                <w:color w:val="000000"/>
                <w:sz w:val="20"/>
              </w:rPr>
            </w:pPr>
            <w:r w:rsidRPr="00383A73">
              <w:rPr>
                <w:rFonts w:ascii="Calibri" w:hAnsi="Calibri" w:cs="Calibri"/>
                <w:color w:val="000000"/>
                <w:sz w:val="20"/>
              </w:rPr>
              <w:t>Locação de Stand 5x5</w:t>
            </w:r>
          </w:p>
        </w:tc>
        <w:tc>
          <w:tcPr>
            <w:tcW w:w="1740" w:type="pct"/>
            <w:tcBorders>
              <w:top w:val="nil"/>
              <w:left w:val="nil"/>
              <w:bottom w:val="single" w:sz="4" w:space="0" w:color="auto"/>
              <w:right w:val="single" w:sz="8" w:space="0" w:color="auto"/>
            </w:tcBorders>
            <w:hideMark/>
          </w:tcPr>
          <w:p w:rsidR="002E2DB0" w:rsidRPr="00383A73" w:rsidRDefault="002E2DB0" w:rsidP="00C36B0D">
            <w:pPr>
              <w:spacing w:line="276" w:lineRule="auto"/>
              <w:jc w:val="both"/>
              <w:rPr>
                <w:rFonts w:ascii="Calibri" w:hAnsi="Calibri" w:cs="Calibri"/>
                <w:color w:val="000000"/>
                <w:sz w:val="20"/>
              </w:rPr>
            </w:pPr>
            <w:r w:rsidRPr="00383A73">
              <w:rPr>
                <w:rFonts w:ascii="Calibri" w:hAnsi="Calibri" w:cs="Calibri"/>
                <w:color w:val="000000"/>
                <w:sz w:val="20"/>
              </w:rPr>
              <w:t>Stand para Camarim com climatização:</w:t>
            </w:r>
          </w:p>
          <w:p w:rsidR="002E2DB0" w:rsidRPr="00383A73" w:rsidRDefault="002E2DB0" w:rsidP="00C36B0D">
            <w:pPr>
              <w:spacing w:line="276" w:lineRule="auto"/>
              <w:jc w:val="both"/>
              <w:rPr>
                <w:rFonts w:ascii="Calibri" w:hAnsi="Calibri" w:cs="Calibri"/>
                <w:color w:val="000000"/>
                <w:sz w:val="20"/>
              </w:rPr>
            </w:pPr>
            <w:r w:rsidRPr="00383A73">
              <w:rPr>
                <w:rFonts w:ascii="Calibri" w:hAnsi="Calibri" w:cs="Calibri"/>
                <w:color w:val="000000"/>
                <w:sz w:val="20"/>
              </w:rPr>
              <w:t xml:space="preserve">* Locação de Stands tipo camarim com ar condicionado </w:t>
            </w:r>
            <w:proofErr w:type="spellStart"/>
            <w:r w:rsidRPr="00383A73">
              <w:rPr>
                <w:rFonts w:ascii="Calibri" w:hAnsi="Calibri" w:cs="Calibri"/>
                <w:color w:val="000000"/>
                <w:sz w:val="20"/>
              </w:rPr>
              <w:t>split</w:t>
            </w:r>
            <w:proofErr w:type="spellEnd"/>
            <w:r w:rsidRPr="00383A73">
              <w:rPr>
                <w:rFonts w:ascii="Calibri" w:hAnsi="Calibri" w:cs="Calibri"/>
                <w:color w:val="000000"/>
                <w:sz w:val="20"/>
              </w:rPr>
              <w:t xml:space="preserve">, medindo 5x5 metros, com fechamento em todas as laterais e superiores em TS branco </w:t>
            </w:r>
            <w:proofErr w:type="spellStart"/>
            <w:r w:rsidRPr="00383A73">
              <w:rPr>
                <w:rFonts w:ascii="Calibri" w:hAnsi="Calibri" w:cs="Calibri"/>
                <w:color w:val="000000"/>
                <w:sz w:val="20"/>
              </w:rPr>
              <w:t>fortemicados</w:t>
            </w:r>
            <w:proofErr w:type="spellEnd"/>
            <w:r w:rsidRPr="00383A73">
              <w:rPr>
                <w:rFonts w:ascii="Calibri" w:hAnsi="Calibri" w:cs="Calibri"/>
                <w:color w:val="000000"/>
                <w:sz w:val="20"/>
              </w:rPr>
              <w:t xml:space="preserve"> e perfis de alumínio </w:t>
            </w:r>
            <w:proofErr w:type="spellStart"/>
            <w:r w:rsidRPr="00383A73">
              <w:rPr>
                <w:rFonts w:ascii="Calibri" w:hAnsi="Calibri" w:cs="Calibri"/>
                <w:color w:val="000000"/>
                <w:sz w:val="20"/>
              </w:rPr>
              <w:t>anodizado</w:t>
            </w:r>
            <w:proofErr w:type="spellEnd"/>
            <w:r w:rsidRPr="00383A73">
              <w:rPr>
                <w:rFonts w:ascii="Calibri" w:hAnsi="Calibri" w:cs="Calibri"/>
                <w:color w:val="000000"/>
                <w:sz w:val="20"/>
              </w:rPr>
              <w:t xml:space="preserve"> natural, com porta de acesso com fechaduras, montados conforme layout e projetos fornecidos.</w:t>
            </w:r>
          </w:p>
          <w:p w:rsidR="002E2DB0" w:rsidRPr="00383A73" w:rsidRDefault="002E2DB0" w:rsidP="00C36B0D">
            <w:pPr>
              <w:spacing w:line="276" w:lineRule="auto"/>
              <w:jc w:val="both"/>
              <w:rPr>
                <w:rFonts w:ascii="Calibri" w:hAnsi="Calibri" w:cs="Calibri"/>
                <w:color w:val="000000"/>
                <w:sz w:val="20"/>
              </w:rPr>
            </w:pPr>
            <w:r w:rsidRPr="00383A73">
              <w:rPr>
                <w:rFonts w:ascii="Calibri" w:hAnsi="Calibri" w:cs="Calibri"/>
                <w:color w:val="000000"/>
                <w:sz w:val="20"/>
              </w:rPr>
              <w:t xml:space="preserve">* Piso em piso em tablado acarpetado (cores e definir), ou com </w:t>
            </w:r>
            <w:r>
              <w:rPr>
                <w:rFonts w:ascii="Calibri" w:hAnsi="Calibri" w:cs="Calibri"/>
                <w:color w:val="000000"/>
                <w:sz w:val="20"/>
              </w:rPr>
              <w:t xml:space="preserve">tipo </w:t>
            </w:r>
            <w:proofErr w:type="spellStart"/>
            <w:r w:rsidRPr="00383A73">
              <w:rPr>
                <w:rFonts w:ascii="Calibri" w:hAnsi="Calibri" w:cs="Calibri"/>
                <w:color w:val="000000"/>
                <w:sz w:val="20"/>
              </w:rPr>
              <w:t>easyfloor</w:t>
            </w:r>
            <w:proofErr w:type="spellEnd"/>
            <w:r w:rsidRPr="00383A73">
              <w:rPr>
                <w:rFonts w:ascii="Calibri" w:hAnsi="Calibri" w:cs="Calibri"/>
                <w:color w:val="000000"/>
                <w:sz w:val="20"/>
              </w:rPr>
              <w:t>.</w:t>
            </w:r>
          </w:p>
          <w:p w:rsidR="002E2DB0" w:rsidRPr="00383A73" w:rsidRDefault="002E2DB0" w:rsidP="00C36B0D">
            <w:pPr>
              <w:spacing w:line="276" w:lineRule="auto"/>
              <w:jc w:val="both"/>
              <w:rPr>
                <w:rFonts w:ascii="Calibri" w:hAnsi="Calibri" w:cs="Calibri"/>
                <w:color w:val="000000"/>
                <w:sz w:val="20"/>
              </w:rPr>
            </w:pPr>
            <w:r w:rsidRPr="00383A73">
              <w:rPr>
                <w:rFonts w:ascii="Calibri" w:hAnsi="Calibri" w:cs="Calibri"/>
                <w:color w:val="000000"/>
                <w:sz w:val="20"/>
              </w:rPr>
              <w:t>* 01 (um) banheiro químico embutido com pia e instalação hidráulica.</w:t>
            </w:r>
          </w:p>
          <w:p w:rsidR="002E2DB0" w:rsidRPr="00383A73" w:rsidRDefault="002E2DB0" w:rsidP="00C36B0D">
            <w:pPr>
              <w:spacing w:line="276" w:lineRule="auto"/>
              <w:jc w:val="both"/>
              <w:rPr>
                <w:rFonts w:ascii="Calibri" w:hAnsi="Calibri" w:cs="Calibri"/>
                <w:color w:val="000000"/>
                <w:sz w:val="20"/>
              </w:rPr>
            </w:pPr>
            <w:r w:rsidRPr="00383A73">
              <w:rPr>
                <w:rFonts w:ascii="Calibri" w:hAnsi="Calibri" w:cs="Calibri"/>
                <w:color w:val="000000"/>
                <w:sz w:val="20"/>
              </w:rPr>
              <w:lastRenderedPageBreak/>
              <w:t>* Extintores de incêndio incluso, conforme projeto, e ART de responsabilidade junto ao Corpo de Bombeiros.</w:t>
            </w:r>
          </w:p>
          <w:p w:rsidR="002E2DB0" w:rsidRPr="00383A73" w:rsidRDefault="002E2DB0" w:rsidP="00C36B0D">
            <w:pPr>
              <w:spacing w:line="276" w:lineRule="auto"/>
              <w:jc w:val="both"/>
              <w:rPr>
                <w:rFonts w:ascii="Calibri" w:hAnsi="Calibri" w:cs="Calibri"/>
                <w:color w:val="000000"/>
                <w:sz w:val="20"/>
              </w:rPr>
            </w:pPr>
            <w:r w:rsidRPr="00383A73">
              <w:rPr>
                <w:rFonts w:ascii="Calibri" w:hAnsi="Calibri" w:cs="Calibri"/>
                <w:color w:val="000000"/>
                <w:sz w:val="20"/>
              </w:rPr>
              <w:t xml:space="preserve">* Alimentação: a ligação deverá ser feita a partir da rede da concessionária ou do gerador próprio até o disjuntor de proteção geral, em quadro de comando, a ser definido de acordo com a quantidade de stands contratados em quantidade máxima de 20 stands por quadro de comando. Deverá ser feita uma rede de distribuição para cada stand (1 circuito para cada stand), com cabo PP de 6mm no mínimo. Desse ramal será derivado rede para cada stand, que deverá ter disjuntor de proteção de 32 A por stand (circuito), com 3 tomadas de 10 A, 1 tomada de 20 A, e </w:t>
            </w:r>
            <w:proofErr w:type="gramStart"/>
            <w:r w:rsidRPr="00383A73">
              <w:rPr>
                <w:rFonts w:ascii="Calibri" w:hAnsi="Calibri" w:cs="Calibri"/>
                <w:color w:val="000000"/>
                <w:sz w:val="20"/>
              </w:rPr>
              <w:t xml:space="preserve">01 </w:t>
            </w:r>
            <w:proofErr w:type="spellStart"/>
            <w:r w:rsidRPr="00383A73">
              <w:rPr>
                <w:rFonts w:ascii="Calibri" w:hAnsi="Calibri" w:cs="Calibri"/>
                <w:color w:val="000000"/>
                <w:sz w:val="20"/>
              </w:rPr>
              <w:t>ponto</w:t>
            </w:r>
            <w:proofErr w:type="spellEnd"/>
            <w:proofErr w:type="gramEnd"/>
            <w:r w:rsidRPr="00383A73">
              <w:rPr>
                <w:rFonts w:ascii="Calibri" w:hAnsi="Calibri" w:cs="Calibri"/>
                <w:color w:val="000000"/>
                <w:sz w:val="20"/>
              </w:rPr>
              <w:t xml:space="preserve"> de luz com lâmpada fluorescente de no mínimo 40w. Todos os stands deverão possuir aterramento de acordo com as normas ABNT e Corpo de Bombeiros do Tocantins. Incluso todos os materiais necessários (fiação, fitas, tomadas, disjuntores, etc.) e mão-de-obra.</w:t>
            </w:r>
          </w:p>
          <w:p w:rsidR="002E2DB0" w:rsidRPr="00383A73" w:rsidRDefault="002E2DB0" w:rsidP="00C36B0D">
            <w:pPr>
              <w:spacing w:line="276" w:lineRule="auto"/>
              <w:jc w:val="both"/>
              <w:rPr>
                <w:rFonts w:ascii="Calibri" w:hAnsi="Calibri" w:cs="Calibri"/>
                <w:color w:val="000000"/>
                <w:sz w:val="20"/>
              </w:rPr>
            </w:pPr>
            <w:r w:rsidRPr="00383A73">
              <w:rPr>
                <w:rFonts w:ascii="Calibri" w:hAnsi="Calibri" w:cs="Calibri"/>
                <w:color w:val="000000"/>
                <w:sz w:val="20"/>
              </w:rPr>
              <w:t xml:space="preserve">* Mobiliado com 01 (uma) mesa redonda com tampo de vidro e 04 (quatro) cadeiras, 01 (um) jogo de sofá de 02 lugares em </w:t>
            </w:r>
            <w:proofErr w:type="spellStart"/>
            <w:r w:rsidRPr="00383A73">
              <w:rPr>
                <w:rFonts w:ascii="Calibri" w:hAnsi="Calibri" w:cs="Calibri"/>
                <w:color w:val="000000"/>
                <w:sz w:val="20"/>
              </w:rPr>
              <w:t>courino</w:t>
            </w:r>
            <w:proofErr w:type="spellEnd"/>
            <w:r w:rsidRPr="00383A73">
              <w:rPr>
                <w:rFonts w:ascii="Calibri" w:hAnsi="Calibri" w:cs="Calibri"/>
                <w:color w:val="000000"/>
                <w:sz w:val="20"/>
              </w:rPr>
              <w:t xml:space="preserve"> (branco ou preto), 04 (quatro) poltronas, 01 um frigobar, 01 tudo em bom estado de conservação e limpos; </w:t>
            </w:r>
            <w:proofErr w:type="gramStart"/>
            <w:r w:rsidRPr="00383A73">
              <w:rPr>
                <w:rFonts w:ascii="Calibri" w:hAnsi="Calibri" w:cs="Calibri"/>
                <w:color w:val="000000"/>
                <w:sz w:val="20"/>
              </w:rPr>
              <w:t>01 cafeteira</w:t>
            </w:r>
            <w:proofErr w:type="gramEnd"/>
            <w:r w:rsidRPr="00383A73">
              <w:rPr>
                <w:rFonts w:ascii="Calibri" w:hAnsi="Calibri" w:cs="Calibri"/>
                <w:color w:val="000000"/>
                <w:sz w:val="20"/>
              </w:rPr>
              <w:t xml:space="preserve"> de café expresso em cápsulas.</w:t>
            </w:r>
          </w:p>
          <w:p w:rsidR="002E2DB0" w:rsidRPr="00383A73" w:rsidRDefault="002E2DB0" w:rsidP="00C36B0D">
            <w:pPr>
              <w:spacing w:line="276" w:lineRule="auto"/>
              <w:jc w:val="both"/>
              <w:rPr>
                <w:rFonts w:ascii="Calibri" w:hAnsi="Calibri" w:cs="Calibri"/>
                <w:color w:val="000000"/>
                <w:sz w:val="20"/>
              </w:rPr>
            </w:pPr>
            <w:r w:rsidRPr="00383A73">
              <w:rPr>
                <w:rFonts w:ascii="Calibri" w:hAnsi="Calibri" w:cs="Calibri"/>
                <w:color w:val="000000"/>
                <w:sz w:val="20"/>
              </w:rPr>
              <w:t>* Incluso serviço de montagem, acompanhamento e desmontagem dos stands.</w:t>
            </w:r>
          </w:p>
        </w:tc>
        <w:tc>
          <w:tcPr>
            <w:tcW w:w="757" w:type="pct"/>
            <w:tcBorders>
              <w:top w:val="nil"/>
              <w:left w:val="nil"/>
              <w:bottom w:val="single" w:sz="4" w:space="0" w:color="auto"/>
              <w:right w:val="single" w:sz="8" w:space="0" w:color="auto"/>
            </w:tcBorders>
            <w:vAlign w:val="center"/>
          </w:tcPr>
          <w:p w:rsidR="002E2DB0" w:rsidRDefault="002E2DB0" w:rsidP="00C36B0D">
            <w:pPr>
              <w:jc w:val="center"/>
            </w:pPr>
            <w:r w:rsidRPr="00CD0075">
              <w:rPr>
                <w:rFonts w:ascii="Calibri" w:hAnsi="Calibri" w:cs="Calibri"/>
                <w:b/>
                <w:color w:val="FF0000"/>
                <w:sz w:val="20"/>
              </w:rPr>
              <w:lastRenderedPageBreak/>
              <w:t xml:space="preserve">R$ </w:t>
            </w:r>
            <w:proofErr w:type="gramStart"/>
            <w:r w:rsidRPr="00CD0075">
              <w:rPr>
                <w:rFonts w:ascii="Calibri" w:hAnsi="Calibri" w:cs="Calibri"/>
                <w:b/>
                <w:color w:val="FF0000"/>
                <w:sz w:val="20"/>
              </w:rPr>
              <w:t>XX,XX</w:t>
            </w:r>
            <w:proofErr w:type="gramEnd"/>
          </w:p>
        </w:tc>
        <w:tc>
          <w:tcPr>
            <w:tcW w:w="610" w:type="pct"/>
            <w:tcBorders>
              <w:top w:val="nil"/>
              <w:left w:val="nil"/>
              <w:bottom w:val="single" w:sz="4" w:space="0" w:color="auto"/>
              <w:right w:val="single" w:sz="8" w:space="0" w:color="auto"/>
            </w:tcBorders>
            <w:vAlign w:val="center"/>
          </w:tcPr>
          <w:p w:rsidR="002E2DB0" w:rsidRDefault="002E2DB0" w:rsidP="00C36B0D">
            <w:pPr>
              <w:jc w:val="center"/>
            </w:pPr>
            <w:r w:rsidRPr="00CD0075">
              <w:rPr>
                <w:rFonts w:ascii="Calibri" w:hAnsi="Calibri" w:cs="Calibri"/>
                <w:b/>
                <w:color w:val="FF0000"/>
                <w:sz w:val="20"/>
              </w:rPr>
              <w:t xml:space="preserve">R$ </w:t>
            </w:r>
            <w:proofErr w:type="gramStart"/>
            <w:r w:rsidRPr="00CD0075">
              <w:rPr>
                <w:rFonts w:ascii="Calibri" w:hAnsi="Calibri" w:cs="Calibri"/>
                <w:b/>
                <w:color w:val="FF0000"/>
                <w:sz w:val="20"/>
              </w:rPr>
              <w:t>XX,XX</w:t>
            </w:r>
            <w:proofErr w:type="gramEnd"/>
          </w:p>
        </w:tc>
      </w:tr>
      <w:tr w:rsidR="002E2DB0" w:rsidRPr="00383A73" w:rsidTr="00C36B0D">
        <w:trPr>
          <w:trHeight w:val="264"/>
        </w:trPr>
        <w:tc>
          <w:tcPr>
            <w:tcW w:w="4390"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2DB0" w:rsidRPr="00CD0075" w:rsidRDefault="002E2DB0" w:rsidP="00C36B0D">
            <w:pPr>
              <w:jc w:val="right"/>
              <w:rPr>
                <w:rFonts w:ascii="Calibri" w:hAnsi="Calibri" w:cs="Calibri"/>
                <w:b/>
                <w:color w:val="FF0000"/>
                <w:sz w:val="20"/>
              </w:rPr>
            </w:pPr>
            <w:r>
              <w:rPr>
                <w:rFonts w:ascii="Calibri" w:hAnsi="Calibri" w:cs="Calibri"/>
                <w:b/>
                <w:color w:val="FF0000"/>
                <w:sz w:val="20"/>
              </w:rPr>
              <w:t>VALOR TOTAL</w:t>
            </w:r>
          </w:p>
        </w:tc>
        <w:tc>
          <w:tcPr>
            <w:tcW w:w="610" w:type="pct"/>
            <w:tcBorders>
              <w:top w:val="single" w:sz="4" w:space="0" w:color="auto"/>
              <w:left w:val="single" w:sz="4" w:space="0" w:color="auto"/>
              <w:bottom w:val="single" w:sz="4" w:space="0" w:color="auto"/>
              <w:right w:val="single" w:sz="4" w:space="0" w:color="auto"/>
            </w:tcBorders>
            <w:vAlign w:val="center"/>
          </w:tcPr>
          <w:p w:rsidR="002E2DB0" w:rsidRPr="00CD0075" w:rsidRDefault="002E2DB0" w:rsidP="00C36B0D">
            <w:pPr>
              <w:jc w:val="center"/>
              <w:rPr>
                <w:rFonts w:ascii="Calibri" w:hAnsi="Calibri" w:cs="Calibri"/>
                <w:b/>
                <w:color w:val="FF0000"/>
                <w:sz w:val="20"/>
              </w:rPr>
            </w:pPr>
          </w:p>
        </w:tc>
      </w:tr>
      <w:tr w:rsidR="002E2DB0" w:rsidRPr="00383A73" w:rsidTr="00C36B0D">
        <w:trPr>
          <w:trHeight w:val="264"/>
        </w:trPr>
        <w:tc>
          <w:tcPr>
            <w:tcW w:w="5000" w:type="pct"/>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2DB0" w:rsidRPr="00CD0075" w:rsidRDefault="002E2DB0" w:rsidP="00C36B0D">
            <w:pPr>
              <w:jc w:val="center"/>
              <w:rPr>
                <w:rFonts w:ascii="Calibri" w:hAnsi="Calibri" w:cs="Calibri"/>
                <w:b/>
                <w:color w:val="FF0000"/>
                <w:sz w:val="20"/>
              </w:rPr>
            </w:pPr>
            <w:r>
              <w:rPr>
                <w:rFonts w:ascii="Calibri" w:hAnsi="Calibri" w:cs="Calibri"/>
                <w:b/>
                <w:color w:val="FF0000"/>
                <w:sz w:val="20"/>
              </w:rPr>
              <w:t>VALOR TOTAL POR EXTENSO</w:t>
            </w:r>
          </w:p>
        </w:tc>
      </w:tr>
      <w:tr w:rsidR="002E2DB0" w:rsidRPr="00383A73" w:rsidTr="00C36B0D">
        <w:trPr>
          <w:trHeight w:val="264"/>
        </w:trPr>
        <w:tc>
          <w:tcPr>
            <w:tcW w:w="5000" w:type="pct"/>
            <w:gridSpan w:val="7"/>
            <w:tcBorders>
              <w:top w:val="single" w:sz="4" w:space="0" w:color="auto"/>
            </w:tcBorders>
            <w:tcMar>
              <w:top w:w="0" w:type="dxa"/>
              <w:left w:w="70" w:type="dxa"/>
              <w:bottom w:w="0" w:type="dxa"/>
              <w:right w:w="70" w:type="dxa"/>
            </w:tcMar>
            <w:vAlign w:val="center"/>
          </w:tcPr>
          <w:p w:rsidR="002E2DB0" w:rsidRDefault="002E2DB0" w:rsidP="00C36B0D">
            <w:pPr>
              <w:jc w:val="center"/>
              <w:rPr>
                <w:rFonts w:ascii="Calibri" w:hAnsi="Calibri" w:cs="Calibri"/>
                <w:b/>
                <w:color w:val="FF0000"/>
                <w:sz w:val="20"/>
              </w:rPr>
            </w:pPr>
          </w:p>
        </w:tc>
      </w:tr>
    </w:tbl>
    <w:p w:rsidR="002E2DB0" w:rsidRPr="00383A73" w:rsidRDefault="002E2DB0" w:rsidP="002E2DB0">
      <w:pPr>
        <w:jc w:val="both"/>
        <w:rPr>
          <w:rFonts w:ascii="Calibri" w:hAnsi="Calibri" w:cs="Calibri"/>
          <w:sz w:val="20"/>
        </w:rPr>
      </w:pPr>
      <w:r w:rsidRPr="00383A73">
        <w:rPr>
          <w:rFonts w:ascii="Calibri" w:hAnsi="Calibri" w:cs="Calibri"/>
          <w:sz w:val="20"/>
        </w:rPr>
        <w:t xml:space="preserve">Declaro que nos preços propostos estão incluídos todos os custos diretos e indiretos para a perfeita execução dos serviços, inclusive as despesas com transportes, projetos de incêndio e elétrico, ART e o pagamento das taxas no CREA e no Corpo de Bombeiro, materiais, mão-de-obra especializada ou não, seguro em geral, equipamentos, ferramentas, encargos da legislação social, trabalhista, previdenciária e responsabilidade civil, por quaisquer danos causados a terceiros ou dispêndios resultantes de impostos, taxas, regulamentos e impostos municipais, estaduais e federais, enfim, tudo o que for necessário para </w:t>
      </w:r>
      <w:r w:rsidRPr="00383A73">
        <w:rPr>
          <w:rFonts w:ascii="Calibri" w:hAnsi="Calibri" w:cs="Calibri"/>
          <w:sz w:val="20"/>
        </w:rPr>
        <w:lastRenderedPageBreak/>
        <w:t>execução total e completa dos serviços, sem que lhe caiba, em qualquer caso, direito reg</w:t>
      </w:r>
      <w:r>
        <w:rPr>
          <w:rFonts w:ascii="Calibri" w:hAnsi="Calibri" w:cs="Calibri"/>
          <w:sz w:val="20"/>
        </w:rPr>
        <w:t>ressivo em relação ao SEBRAE/TO, bem como tenho conhecimento do local e condições necessárias para a prestação dos serviços.</w:t>
      </w:r>
    </w:p>
    <w:p w:rsidR="002E2DB0" w:rsidRDefault="002E2DB0" w:rsidP="002E2DB0">
      <w:pPr>
        <w:autoSpaceDE w:val="0"/>
        <w:autoSpaceDN w:val="0"/>
        <w:jc w:val="both"/>
        <w:rPr>
          <w:rFonts w:ascii="Calibri" w:hAnsi="Calibri" w:cs="Arial"/>
          <w:b/>
          <w:bCs/>
          <w:sz w:val="20"/>
          <w:u w:val="single"/>
        </w:rPr>
      </w:pPr>
    </w:p>
    <w:p w:rsidR="002E2DB0" w:rsidRPr="00BF2DD1" w:rsidRDefault="002E2DB0" w:rsidP="002E2DB0">
      <w:pPr>
        <w:autoSpaceDE w:val="0"/>
        <w:autoSpaceDN w:val="0"/>
        <w:jc w:val="both"/>
        <w:rPr>
          <w:rFonts w:ascii="Calibri" w:hAnsi="Calibri" w:cs="Arial"/>
          <w:b/>
          <w:bCs/>
          <w:sz w:val="20"/>
          <w:u w:val="single"/>
        </w:rPr>
      </w:pPr>
      <w:r w:rsidRPr="00BF2DD1">
        <w:rPr>
          <w:rFonts w:ascii="Calibri" w:hAnsi="Calibri" w:cs="Arial"/>
          <w:b/>
          <w:bCs/>
          <w:sz w:val="20"/>
          <w:u w:val="single"/>
        </w:rPr>
        <w:t>Declaro, ainda, que li e concordo com os termos do Edital do Pregão Presencial SEBRAE/TO n.º 00</w:t>
      </w:r>
      <w:r>
        <w:rPr>
          <w:rFonts w:ascii="Calibri" w:hAnsi="Calibri" w:cs="Arial"/>
          <w:b/>
          <w:bCs/>
          <w:sz w:val="20"/>
          <w:u w:val="single"/>
        </w:rPr>
        <w:t>2</w:t>
      </w:r>
      <w:r w:rsidRPr="00BF2DD1">
        <w:rPr>
          <w:rFonts w:ascii="Calibri" w:hAnsi="Calibri" w:cs="Arial"/>
          <w:b/>
          <w:bCs/>
          <w:sz w:val="20"/>
          <w:u w:val="single"/>
        </w:rPr>
        <w:t>/2018.</w:t>
      </w:r>
    </w:p>
    <w:p w:rsidR="002E2DB0" w:rsidRPr="00BF2DD1" w:rsidRDefault="002E2DB0" w:rsidP="002E2DB0">
      <w:pPr>
        <w:autoSpaceDE w:val="0"/>
        <w:autoSpaceDN w:val="0"/>
        <w:jc w:val="both"/>
        <w:rPr>
          <w:rFonts w:ascii="Calibri" w:hAnsi="Calibri" w:cs="Arial"/>
          <w:bCs/>
          <w:sz w:val="20"/>
        </w:rPr>
      </w:pPr>
    </w:p>
    <w:p w:rsidR="002E2DB0" w:rsidRPr="00BF2DD1" w:rsidRDefault="002E2DB0" w:rsidP="002E2DB0">
      <w:pPr>
        <w:autoSpaceDE w:val="0"/>
        <w:autoSpaceDN w:val="0"/>
        <w:adjustRightInd w:val="0"/>
        <w:jc w:val="both"/>
        <w:rPr>
          <w:rFonts w:ascii="Calibri" w:hAnsi="Calibri" w:cs="Arial"/>
          <w:sz w:val="20"/>
        </w:rPr>
      </w:pPr>
      <w:r w:rsidRPr="00BF2DD1">
        <w:rPr>
          <w:rFonts w:ascii="Calibri" w:hAnsi="Calibri" w:cs="Arial"/>
          <w:sz w:val="20"/>
        </w:rPr>
        <w:t xml:space="preserve">Caso nos seja adjudicado o objeto da licitação, comprometemos a assinar o Contrato no prazo determinado na convocação, e para esse fim fornecemos os seguintes dados do Representante Legal da Empresa, o qual assinará o contrato: </w:t>
      </w:r>
    </w:p>
    <w:p w:rsidR="002E2DB0" w:rsidRPr="00BF2DD1" w:rsidRDefault="002E2DB0" w:rsidP="002E2DB0">
      <w:pPr>
        <w:autoSpaceDE w:val="0"/>
        <w:autoSpaceDN w:val="0"/>
        <w:adjustRightInd w:val="0"/>
        <w:rPr>
          <w:rFonts w:ascii="Calibri" w:hAnsi="Calibri" w:cs="Arial"/>
          <w:sz w:val="20"/>
        </w:rPr>
      </w:pPr>
      <w:r w:rsidRPr="00BF2DD1">
        <w:rPr>
          <w:rFonts w:ascii="Calibri" w:hAnsi="Calibri" w:cs="Arial"/>
          <w:sz w:val="20"/>
        </w:rPr>
        <w:t>Nome: ___</w:t>
      </w:r>
    </w:p>
    <w:p w:rsidR="002E2DB0" w:rsidRPr="00BF2DD1" w:rsidRDefault="002E2DB0" w:rsidP="002E2DB0">
      <w:pPr>
        <w:autoSpaceDE w:val="0"/>
        <w:autoSpaceDN w:val="0"/>
        <w:adjustRightInd w:val="0"/>
        <w:rPr>
          <w:rFonts w:ascii="Calibri" w:hAnsi="Calibri" w:cs="Arial"/>
          <w:sz w:val="20"/>
        </w:rPr>
      </w:pPr>
      <w:r w:rsidRPr="00BF2DD1">
        <w:rPr>
          <w:rFonts w:ascii="Calibri" w:hAnsi="Calibri" w:cs="Arial"/>
          <w:sz w:val="20"/>
        </w:rPr>
        <w:t>Endereço: ___CEP: ___ Cidade: ___ UF: ___</w:t>
      </w:r>
    </w:p>
    <w:p w:rsidR="002E2DB0" w:rsidRPr="00BF2DD1" w:rsidRDefault="002E2DB0" w:rsidP="002E2DB0">
      <w:pPr>
        <w:autoSpaceDE w:val="0"/>
        <w:autoSpaceDN w:val="0"/>
        <w:adjustRightInd w:val="0"/>
        <w:rPr>
          <w:rFonts w:ascii="Calibri" w:hAnsi="Calibri" w:cs="Arial"/>
          <w:sz w:val="20"/>
        </w:rPr>
      </w:pPr>
      <w:r w:rsidRPr="00BF2DD1">
        <w:rPr>
          <w:rFonts w:ascii="Calibri" w:hAnsi="Calibri" w:cs="Arial"/>
          <w:sz w:val="20"/>
        </w:rPr>
        <w:t>CPF/MF: ___ Cargo/Função: ___</w:t>
      </w:r>
    </w:p>
    <w:p w:rsidR="002E2DB0" w:rsidRPr="00BF2DD1" w:rsidRDefault="002E2DB0" w:rsidP="002E2DB0">
      <w:pPr>
        <w:autoSpaceDE w:val="0"/>
        <w:autoSpaceDN w:val="0"/>
        <w:adjustRightInd w:val="0"/>
        <w:rPr>
          <w:rFonts w:ascii="Calibri" w:hAnsi="Calibri" w:cs="Arial"/>
          <w:sz w:val="20"/>
        </w:rPr>
      </w:pPr>
      <w:r w:rsidRPr="00BF2DD1">
        <w:rPr>
          <w:rFonts w:ascii="Calibri" w:hAnsi="Calibri" w:cs="Arial"/>
          <w:sz w:val="20"/>
        </w:rPr>
        <w:t>Carteira de Identidade nº: __</w:t>
      </w:r>
      <w:proofErr w:type="gramStart"/>
      <w:r w:rsidRPr="00BF2DD1">
        <w:rPr>
          <w:rFonts w:ascii="Calibri" w:hAnsi="Calibri" w:cs="Arial"/>
          <w:sz w:val="20"/>
        </w:rPr>
        <w:t>_ Expedido</w:t>
      </w:r>
      <w:proofErr w:type="gramEnd"/>
      <w:r w:rsidRPr="00BF2DD1">
        <w:rPr>
          <w:rFonts w:ascii="Calibri" w:hAnsi="Calibri" w:cs="Arial"/>
          <w:sz w:val="20"/>
        </w:rPr>
        <w:t xml:space="preserve"> por: ___</w:t>
      </w:r>
    </w:p>
    <w:p w:rsidR="002E2DB0" w:rsidRPr="00BF2DD1" w:rsidRDefault="002E2DB0" w:rsidP="002E2DB0">
      <w:pPr>
        <w:jc w:val="both"/>
        <w:rPr>
          <w:rFonts w:ascii="Calibri" w:hAnsi="Calibri" w:cs="Calibri"/>
          <w:sz w:val="20"/>
        </w:rPr>
      </w:pPr>
      <w:r w:rsidRPr="00BF2DD1">
        <w:rPr>
          <w:rFonts w:ascii="Calibri" w:hAnsi="Calibri" w:cs="Arial"/>
          <w:sz w:val="20"/>
        </w:rPr>
        <w:t>Naturalidade: ___ Nacionalidade: ___</w:t>
      </w:r>
    </w:p>
    <w:p w:rsidR="002E2DB0" w:rsidRPr="00BF2DD1" w:rsidRDefault="002E2DB0" w:rsidP="002E2DB0">
      <w:pPr>
        <w:jc w:val="right"/>
        <w:rPr>
          <w:rFonts w:ascii="Calibri" w:hAnsi="Calibri" w:cs="Calibri"/>
          <w:sz w:val="20"/>
        </w:rPr>
      </w:pPr>
      <w:proofErr w:type="gramStart"/>
      <w:r w:rsidRPr="00BF2DD1">
        <w:rPr>
          <w:rFonts w:ascii="Calibri" w:hAnsi="Calibri"/>
          <w:sz w:val="20"/>
        </w:rPr>
        <w:t>Local,........</w:t>
      </w:r>
      <w:proofErr w:type="gramEnd"/>
      <w:r w:rsidRPr="00BF2DD1">
        <w:rPr>
          <w:rFonts w:ascii="Calibri" w:hAnsi="Calibri"/>
          <w:sz w:val="20"/>
        </w:rPr>
        <w:t xml:space="preserve"> </w:t>
      </w:r>
      <w:proofErr w:type="gramStart"/>
      <w:r w:rsidRPr="00BF2DD1">
        <w:rPr>
          <w:rFonts w:ascii="Calibri" w:hAnsi="Calibri"/>
          <w:sz w:val="20"/>
        </w:rPr>
        <w:t>de</w:t>
      </w:r>
      <w:proofErr w:type="gramEnd"/>
      <w:r w:rsidRPr="00BF2DD1">
        <w:rPr>
          <w:rFonts w:ascii="Calibri" w:hAnsi="Calibri"/>
          <w:sz w:val="20"/>
        </w:rPr>
        <w:t>................de 2018</w:t>
      </w:r>
      <w:r w:rsidRPr="00BF2DD1">
        <w:rPr>
          <w:rFonts w:ascii="Calibri" w:hAnsi="Calibri" w:cs="Calibri"/>
          <w:sz w:val="20"/>
        </w:rPr>
        <w:t>.</w:t>
      </w:r>
    </w:p>
    <w:p w:rsidR="002E2DB0" w:rsidRPr="00BF2DD1" w:rsidRDefault="002E2DB0" w:rsidP="002E2DB0">
      <w:pPr>
        <w:jc w:val="center"/>
        <w:rPr>
          <w:rFonts w:ascii="Calibri" w:hAnsi="Calibri" w:cs="Calibri"/>
          <w:sz w:val="20"/>
        </w:rPr>
      </w:pPr>
      <w:r w:rsidRPr="00BF2DD1">
        <w:rPr>
          <w:rFonts w:ascii="Calibri" w:hAnsi="Calibri" w:cs="Calibri"/>
          <w:sz w:val="20"/>
        </w:rPr>
        <w:t>Assinatura do Representante Legal</w:t>
      </w:r>
    </w:p>
    <w:p w:rsidR="002E2DB0" w:rsidRDefault="002E2DB0" w:rsidP="002E2DB0">
      <w:pPr>
        <w:jc w:val="center"/>
        <w:rPr>
          <w:rFonts w:ascii="Calibri" w:hAnsi="Calibri" w:cs="Times-Italic"/>
          <w:b/>
          <w:i/>
          <w:iCs/>
          <w:color w:val="FF0000"/>
          <w:sz w:val="20"/>
        </w:rPr>
      </w:pPr>
      <w:r w:rsidRPr="00BF2DD1">
        <w:rPr>
          <w:rFonts w:ascii="Calibri" w:hAnsi="Calibri" w:cs="Calibri"/>
          <w:sz w:val="20"/>
        </w:rPr>
        <w:t>Nome da Empresa</w:t>
      </w:r>
    </w:p>
    <w:p w:rsidR="002E2DB0" w:rsidRDefault="002E2DB0" w:rsidP="002E2DB0">
      <w:pPr>
        <w:jc w:val="center"/>
        <w:rPr>
          <w:rFonts w:ascii="Calibri" w:hAnsi="Calibri" w:cs="Times-Italic"/>
          <w:b/>
          <w:i/>
          <w:iCs/>
          <w:color w:val="FF0000"/>
          <w:sz w:val="20"/>
        </w:rPr>
      </w:pPr>
    </w:p>
    <w:p w:rsidR="002E2DB0" w:rsidRPr="00BF2DD1" w:rsidRDefault="002E2DB0" w:rsidP="002E2DB0">
      <w:pPr>
        <w:jc w:val="center"/>
        <w:rPr>
          <w:rFonts w:ascii="Calibri" w:hAnsi="Calibri" w:cs="Calibri"/>
          <w:sz w:val="20"/>
        </w:rPr>
      </w:pPr>
      <w:r w:rsidRPr="00BF2DD1">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2E2DB0" w:rsidRPr="005B71BD" w:rsidRDefault="002E2DB0" w:rsidP="002E2DB0">
      <w:pPr>
        <w:jc w:val="center"/>
        <w:rPr>
          <w:rFonts w:ascii="Calibri" w:hAnsi="Calibri" w:cs="Calibri"/>
          <w:b/>
          <w:sz w:val="22"/>
          <w:szCs w:val="22"/>
        </w:rPr>
      </w:pPr>
      <w:r w:rsidRPr="00DF4CE6">
        <w:rPr>
          <w:rFonts w:ascii="Calibri" w:hAnsi="Calibri" w:cs="Calibri"/>
          <w:sz w:val="22"/>
          <w:szCs w:val="22"/>
        </w:rPr>
        <w:br w:type="page"/>
      </w:r>
      <w:r w:rsidRPr="005B71BD">
        <w:rPr>
          <w:rFonts w:ascii="Calibri" w:hAnsi="Calibri" w:cs="Calibri"/>
          <w:b/>
          <w:sz w:val="22"/>
          <w:szCs w:val="22"/>
        </w:rPr>
        <w:lastRenderedPageBreak/>
        <w:t>ANEXO III</w:t>
      </w:r>
    </w:p>
    <w:p w:rsidR="002E2DB0" w:rsidRPr="005B71BD" w:rsidRDefault="002E2DB0" w:rsidP="002E2DB0">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002/2018</w:t>
      </w:r>
    </w:p>
    <w:p w:rsidR="002E2DB0" w:rsidRPr="005B71BD" w:rsidRDefault="002E2DB0" w:rsidP="002E2DB0">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2E2DB0" w:rsidRPr="005B71BD" w:rsidRDefault="002E2DB0" w:rsidP="002E2DB0">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2E2DB0" w:rsidRPr="005B71BD" w:rsidRDefault="002E2DB0" w:rsidP="002E2DB0">
      <w:pPr>
        <w:jc w:val="center"/>
        <w:rPr>
          <w:rFonts w:ascii="Calibri" w:hAnsi="Calibri" w:cs="Calibri"/>
          <w:b/>
          <w:sz w:val="22"/>
          <w:szCs w:val="22"/>
        </w:rPr>
      </w:pPr>
    </w:p>
    <w:p w:rsidR="002E2DB0" w:rsidRPr="005B71BD" w:rsidRDefault="002E2DB0" w:rsidP="002E2DB0">
      <w:pPr>
        <w:jc w:val="center"/>
        <w:rPr>
          <w:rFonts w:ascii="Calibri" w:hAnsi="Calibri" w:cs="Calibri"/>
          <w:b/>
          <w:sz w:val="22"/>
          <w:szCs w:val="22"/>
        </w:rPr>
      </w:pPr>
    </w:p>
    <w:p w:rsidR="002E2DB0" w:rsidRPr="005B71BD" w:rsidRDefault="002E2DB0" w:rsidP="002E2DB0">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2E2DB0" w:rsidRPr="005B71BD" w:rsidRDefault="002E2DB0" w:rsidP="002E2DB0">
      <w:pPr>
        <w:ind w:firstLine="708"/>
        <w:jc w:val="center"/>
        <w:rPr>
          <w:rFonts w:ascii="Calibri" w:hAnsi="Calibri" w:cs="Calibri"/>
          <w:sz w:val="22"/>
          <w:szCs w:val="22"/>
        </w:rPr>
      </w:pPr>
    </w:p>
    <w:p w:rsidR="002E2DB0" w:rsidRPr="005B71BD" w:rsidRDefault="002E2DB0" w:rsidP="002E2DB0">
      <w:pPr>
        <w:widowControl w:val="0"/>
        <w:autoSpaceDE w:val="0"/>
        <w:autoSpaceDN w:val="0"/>
        <w:adjustRightInd w:val="0"/>
        <w:rPr>
          <w:rFonts w:ascii="Calibri" w:hAnsi="Calibri" w:cs="Calibri"/>
          <w:sz w:val="22"/>
          <w:szCs w:val="22"/>
        </w:rPr>
      </w:pPr>
    </w:p>
    <w:p w:rsidR="002E2DB0" w:rsidRPr="005B71BD" w:rsidRDefault="002E2DB0" w:rsidP="002E2DB0">
      <w:pPr>
        <w:widowControl w:val="0"/>
        <w:overflowPunct w:val="0"/>
        <w:autoSpaceDE w:val="0"/>
        <w:autoSpaceDN w:val="0"/>
        <w:adjustRightInd w:val="0"/>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[qualificaç</w:t>
      </w:r>
      <w:r>
        <w:rPr>
          <w:rFonts w:ascii="Calibri" w:hAnsi="Calibri" w:cs="Calibri"/>
          <w:bCs/>
          <w:sz w:val="22"/>
          <w:szCs w:val="22"/>
        </w:rPr>
        <w:t>ão: tipo de sociedade (</w:t>
      </w:r>
      <w:proofErr w:type="spellStart"/>
      <w:r>
        <w:rPr>
          <w:rFonts w:ascii="Calibri" w:hAnsi="Calibri" w:cs="Calibri"/>
          <w:bCs/>
          <w:sz w:val="22"/>
          <w:szCs w:val="22"/>
        </w:rPr>
        <w:t>Ltda</w:t>
      </w:r>
      <w:proofErr w:type="spellEnd"/>
      <w:r w:rsidRPr="005B71BD">
        <w:rPr>
          <w:rFonts w:ascii="Calibri" w:hAnsi="Calibri" w:cs="Calibri"/>
          <w:bCs/>
          <w:sz w:val="22"/>
          <w:szCs w:val="22"/>
        </w:rPr>
        <w:t>, etc.), endereço completo, inscrita no CNPJ sob o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neste ato representada pelo [cargo] [nome do representante legal], portador da Carteira de Identidade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inscrito no CPF sob o n.º[</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2E2DB0" w:rsidRPr="005B71BD" w:rsidRDefault="002E2DB0" w:rsidP="002E2DB0">
      <w:pPr>
        <w:widowControl w:val="0"/>
        <w:autoSpaceDE w:val="0"/>
        <w:autoSpaceDN w:val="0"/>
        <w:adjustRightInd w:val="0"/>
        <w:rPr>
          <w:rFonts w:ascii="Calibri" w:hAnsi="Calibri" w:cs="Calibri"/>
          <w:sz w:val="22"/>
          <w:szCs w:val="22"/>
        </w:rPr>
      </w:pPr>
    </w:p>
    <w:p w:rsidR="002E2DB0" w:rsidRPr="005B71BD" w:rsidRDefault="002E2DB0" w:rsidP="002E2DB0">
      <w:pPr>
        <w:widowControl w:val="0"/>
        <w:autoSpaceDE w:val="0"/>
        <w:autoSpaceDN w:val="0"/>
        <w:adjustRightInd w:val="0"/>
        <w:rPr>
          <w:rFonts w:ascii="Calibri" w:hAnsi="Calibri" w:cs="Calibri"/>
          <w:sz w:val="22"/>
          <w:szCs w:val="22"/>
        </w:rPr>
      </w:pPr>
      <w:r w:rsidRPr="005B71BD">
        <w:rPr>
          <w:rFonts w:ascii="Calibri" w:hAnsi="Calibri" w:cs="Calibri"/>
          <w:sz w:val="22"/>
          <w:szCs w:val="22"/>
        </w:rPr>
        <w:t xml:space="preserve">Declaro, para fins da LC 123/2006 e suas alterações, sob as penalidades </w:t>
      </w:r>
      <w:proofErr w:type="gramStart"/>
      <w:r w:rsidRPr="005B71BD">
        <w:rPr>
          <w:rFonts w:ascii="Calibri" w:hAnsi="Calibri" w:cs="Calibri"/>
          <w:sz w:val="22"/>
          <w:szCs w:val="22"/>
        </w:rPr>
        <w:t>desta, ser</w:t>
      </w:r>
      <w:proofErr w:type="gramEnd"/>
      <w:r w:rsidRPr="005B71BD">
        <w:rPr>
          <w:rFonts w:ascii="Calibri" w:hAnsi="Calibri" w:cs="Calibri"/>
          <w:sz w:val="22"/>
          <w:szCs w:val="22"/>
        </w:rPr>
        <w:t>:</w:t>
      </w:r>
    </w:p>
    <w:p w:rsidR="002E2DB0" w:rsidRPr="005B71BD" w:rsidRDefault="002E2DB0" w:rsidP="002E2DB0">
      <w:pPr>
        <w:widowControl w:val="0"/>
        <w:autoSpaceDE w:val="0"/>
        <w:autoSpaceDN w:val="0"/>
        <w:adjustRightInd w:val="0"/>
        <w:rPr>
          <w:rFonts w:ascii="Calibri" w:hAnsi="Calibri" w:cs="Calibri"/>
          <w:sz w:val="22"/>
          <w:szCs w:val="22"/>
        </w:rPr>
      </w:pPr>
    </w:p>
    <w:p w:rsidR="002E2DB0" w:rsidRPr="005B71BD" w:rsidRDefault="002E2DB0" w:rsidP="002E2DB0">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2E2DB0" w:rsidRPr="005B71BD" w:rsidRDefault="002E2DB0" w:rsidP="002E2DB0">
      <w:pPr>
        <w:widowControl w:val="0"/>
        <w:autoSpaceDE w:val="0"/>
        <w:autoSpaceDN w:val="0"/>
        <w:adjustRightInd w:val="0"/>
        <w:rPr>
          <w:rFonts w:ascii="Calibri" w:hAnsi="Calibri" w:cs="Calibri"/>
          <w:sz w:val="22"/>
          <w:szCs w:val="22"/>
        </w:rPr>
      </w:pPr>
    </w:p>
    <w:p w:rsidR="002E2DB0" w:rsidRPr="005B71BD" w:rsidRDefault="002E2DB0" w:rsidP="002E2DB0">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EMPRESA DE PEQUENO PORTE</w:t>
      </w:r>
      <w:r w:rsidRPr="005B71BD">
        <w:rPr>
          <w:rFonts w:ascii="Calibri" w:hAnsi="Calibri" w:cs="Calibri"/>
          <w:sz w:val="22"/>
          <w:szCs w:val="22"/>
        </w:rPr>
        <w:t xml:space="preserve">– Receita bruta anual superior a R$ 360.000,00 e igual ou inferior a R$ </w:t>
      </w:r>
      <w:r>
        <w:rPr>
          <w:rFonts w:ascii="Calibri" w:hAnsi="Calibri" w:cs="Arial"/>
          <w:sz w:val="22"/>
          <w:szCs w:val="22"/>
        </w:rPr>
        <w:t>4</w:t>
      </w:r>
      <w:r w:rsidRPr="00CE759A">
        <w:rPr>
          <w:rFonts w:ascii="Calibri" w:hAnsi="Calibri" w:cs="Arial"/>
          <w:sz w:val="22"/>
          <w:szCs w:val="22"/>
        </w:rPr>
        <w:t>.</w:t>
      </w:r>
      <w:r>
        <w:rPr>
          <w:rFonts w:ascii="Calibri" w:hAnsi="Calibri" w:cs="Arial"/>
          <w:sz w:val="22"/>
          <w:szCs w:val="22"/>
        </w:rPr>
        <w:t>8</w:t>
      </w:r>
      <w:r w:rsidRPr="00CE759A">
        <w:rPr>
          <w:rFonts w:ascii="Calibri" w:hAnsi="Calibri" w:cs="Arial"/>
          <w:sz w:val="22"/>
          <w:szCs w:val="22"/>
        </w:rPr>
        <w:t>00.000,00</w:t>
      </w:r>
      <w:r w:rsidRPr="005B71BD">
        <w:rPr>
          <w:rFonts w:ascii="Calibri" w:hAnsi="Calibri" w:cs="Calibri"/>
          <w:sz w:val="22"/>
          <w:szCs w:val="22"/>
        </w:rPr>
        <w:t>, estando apta a fruir os benefícios e vantagens legalmente instituídas por não se enquadrar em nenhuma das vedações legais impostas pelo § 4º do art. 3º da Lei Complementar nº 123/06.</w:t>
      </w:r>
    </w:p>
    <w:p w:rsidR="002E2DB0" w:rsidRPr="005B71BD" w:rsidRDefault="002E2DB0" w:rsidP="002E2DB0">
      <w:pPr>
        <w:widowControl w:val="0"/>
        <w:autoSpaceDE w:val="0"/>
        <w:autoSpaceDN w:val="0"/>
        <w:adjustRightInd w:val="0"/>
        <w:rPr>
          <w:rFonts w:ascii="Calibri" w:hAnsi="Calibri" w:cs="Calibri"/>
          <w:sz w:val="22"/>
          <w:szCs w:val="22"/>
        </w:rPr>
      </w:pPr>
    </w:p>
    <w:p w:rsidR="002E2DB0" w:rsidRPr="005B71BD" w:rsidRDefault="002E2DB0" w:rsidP="002E2DB0">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2E2DB0" w:rsidRPr="005B71BD" w:rsidRDefault="002E2DB0" w:rsidP="002E2DB0">
      <w:pPr>
        <w:autoSpaceDE w:val="0"/>
        <w:autoSpaceDN w:val="0"/>
        <w:adjustRightInd w:val="0"/>
        <w:rPr>
          <w:rFonts w:ascii="Calibri" w:hAnsi="Calibri" w:cs="Calibri"/>
          <w:b/>
          <w:color w:val="000000"/>
          <w:sz w:val="22"/>
          <w:szCs w:val="22"/>
        </w:rPr>
      </w:pPr>
    </w:p>
    <w:p w:rsidR="002E2DB0" w:rsidRPr="005B71BD" w:rsidRDefault="002E2DB0" w:rsidP="002E2DB0">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2E2DB0" w:rsidRPr="005B71BD" w:rsidRDefault="002E2DB0" w:rsidP="002E2DB0">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2E2DB0" w:rsidRPr="005B71BD" w:rsidRDefault="002E2DB0" w:rsidP="002E2DB0">
      <w:pPr>
        <w:widowControl w:val="0"/>
        <w:autoSpaceDE w:val="0"/>
        <w:autoSpaceDN w:val="0"/>
        <w:adjustRightInd w:val="0"/>
        <w:rPr>
          <w:rFonts w:ascii="Calibri" w:hAnsi="Calibri" w:cs="Calibri"/>
          <w:sz w:val="22"/>
          <w:szCs w:val="22"/>
        </w:rPr>
      </w:pPr>
    </w:p>
    <w:p w:rsidR="002E2DB0" w:rsidRPr="005B71BD" w:rsidRDefault="002E2DB0" w:rsidP="002E2DB0">
      <w:pPr>
        <w:widowControl w:val="0"/>
        <w:autoSpaceDE w:val="0"/>
        <w:autoSpaceDN w:val="0"/>
        <w:adjustRightInd w:val="0"/>
        <w:jc w:val="right"/>
        <w:rPr>
          <w:rFonts w:ascii="Calibri" w:hAnsi="Calibri" w:cs="Calibri"/>
          <w:bCs/>
          <w:sz w:val="22"/>
          <w:szCs w:val="22"/>
        </w:rPr>
      </w:pPr>
    </w:p>
    <w:p w:rsidR="002E2DB0" w:rsidRPr="005B71BD" w:rsidRDefault="002E2DB0" w:rsidP="002E2DB0">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2E2DB0" w:rsidRPr="005B71BD" w:rsidRDefault="002E2DB0" w:rsidP="002E2DB0">
      <w:pPr>
        <w:widowControl w:val="0"/>
        <w:autoSpaceDE w:val="0"/>
        <w:autoSpaceDN w:val="0"/>
        <w:adjustRightInd w:val="0"/>
        <w:rPr>
          <w:rFonts w:ascii="Calibri" w:hAnsi="Calibri" w:cs="Calibri"/>
          <w:sz w:val="22"/>
          <w:szCs w:val="22"/>
        </w:rPr>
      </w:pPr>
    </w:p>
    <w:p w:rsidR="002E2DB0" w:rsidRPr="005B71BD" w:rsidRDefault="002E2DB0" w:rsidP="002E2DB0">
      <w:pPr>
        <w:widowControl w:val="0"/>
        <w:autoSpaceDE w:val="0"/>
        <w:autoSpaceDN w:val="0"/>
        <w:adjustRightInd w:val="0"/>
        <w:rPr>
          <w:rFonts w:ascii="Calibri" w:hAnsi="Calibri" w:cs="Calibri"/>
          <w:sz w:val="22"/>
          <w:szCs w:val="22"/>
        </w:rPr>
      </w:pPr>
    </w:p>
    <w:p w:rsidR="002E2DB0" w:rsidRPr="005B71BD" w:rsidRDefault="002E2DB0" w:rsidP="002E2DB0">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2E2DB0" w:rsidRPr="005B71BD" w:rsidRDefault="002E2DB0" w:rsidP="002E2DB0">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Nome e Assinatura do Representante Legal</w:t>
      </w:r>
    </w:p>
    <w:p w:rsidR="002E2DB0" w:rsidRDefault="002E2DB0" w:rsidP="002E2DB0">
      <w:pPr>
        <w:jc w:val="center"/>
        <w:rPr>
          <w:rFonts w:ascii="Calibri" w:hAnsi="Calibri" w:cs="Calibri"/>
          <w:b/>
          <w:sz w:val="22"/>
          <w:szCs w:val="22"/>
        </w:rPr>
      </w:pPr>
      <w:r w:rsidRPr="005B71BD">
        <w:rPr>
          <w:rFonts w:ascii="Calibri" w:hAnsi="Calibri" w:cs="Calibri"/>
          <w:sz w:val="22"/>
          <w:szCs w:val="22"/>
        </w:rPr>
        <w:br w:type="page"/>
      </w:r>
      <w:r w:rsidRPr="00CF6CEC">
        <w:rPr>
          <w:rFonts w:ascii="Calibri" w:hAnsi="Calibri" w:cs="Calibri"/>
          <w:b/>
          <w:sz w:val="22"/>
          <w:szCs w:val="22"/>
        </w:rPr>
        <w:lastRenderedPageBreak/>
        <w:t>ANEXO IV</w:t>
      </w:r>
    </w:p>
    <w:p w:rsidR="002E2DB0" w:rsidRPr="005B71BD" w:rsidRDefault="002E2DB0" w:rsidP="002E2DB0">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002/2018</w:t>
      </w:r>
    </w:p>
    <w:p w:rsidR="002E2DB0" w:rsidRPr="005B71BD" w:rsidRDefault="002E2DB0" w:rsidP="002E2DB0">
      <w:pPr>
        <w:pStyle w:val="Corpodetexto"/>
        <w:jc w:val="center"/>
        <w:rPr>
          <w:rFonts w:ascii="Calibri" w:hAnsi="Calibri" w:cs="Calibri"/>
          <w:sz w:val="22"/>
          <w:szCs w:val="22"/>
          <w:u w:val="single"/>
        </w:rPr>
      </w:pPr>
      <w:r>
        <w:rPr>
          <w:rFonts w:ascii="Calibri" w:hAnsi="Calibri" w:cs="Calibri"/>
          <w:sz w:val="22"/>
          <w:szCs w:val="22"/>
          <w:u w:val="single"/>
        </w:rPr>
        <w:t>DECLARAÇÃO DE INEXISTÊNCIA DE VÍNCULO</w:t>
      </w:r>
    </w:p>
    <w:p w:rsidR="002E2DB0" w:rsidRDefault="002E2DB0" w:rsidP="002E2DB0">
      <w:pPr>
        <w:jc w:val="center"/>
        <w:rPr>
          <w:rFonts w:ascii="Calibri" w:hAnsi="Calibri" w:cs="Calibri"/>
          <w:b/>
          <w:sz w:val="22"/>
          <w:szCs w:val="22"/>
        </w:rPr>
      </w:pPr>
      <w:r>
        <w:rPr>
          <w:rFonts w:ascii="Calibri" w:hAnsi="Calibri" w:cs="Calibri"/>
          <w:b/>
          <w:sz w:val="22"/>
          <w:szCs w:val="22"/>
        </w:rPr>
        <w:br/>
      </w:r>
    </w:p>
    <w:p w:rsidR="002E2DB0" w:rsidRPr="009E052C" w:rsidRDefault="002E2DB0" w:rsidP="002E2DB0">
      <w:pPr>
        <w:autoSpaceDE w:val="0"/>
        <w:autoSpaceDN w:val="0"/>
        <w:adjustRightInd w:val="0"/>
        <w:jc w:val="both"/>
        <w:rPr>
          <w:rFonts w:ascii="Calibri" w:hAnsi="Calibri" w:cs="Arial"/>
          <w:sz w:val="22"/>
          <w:szCs w:val="22"/>
        </w:rPr>
      </w:pPr>
    </w:p>
    <w:p w:rsidR="002E2DB0" w:rsidRPr="003C7510" w:rsidRDefault="002E2DB0" w:rsidP="002E2DB0">
      <w:pPr>
        <w:autoSpaceDE w:val="0"/>
        <w:autoSpaceDN w:val="0"/>
        <w:adjustRightInd w:val="0"/>
        <w:jc w:val="both"/>
        <w:rPr>
          <w:rFonts w:ascii="Calibri" w:hAnsi="Calibri" w:cs="Arial"/>
          <w:b/>
          <w:sz w:val="22"/>
          <w:szCs w:val="22"/>
        </w:rPr>
      </w:pPr>
      <w:r w:rsidRPr="009E052C">
        <w:rPr>
          <w:rFonts w:ascii="Calibri" w:hAnsi="Calibri" w:cs="Arial"/>
          <w:sz w:val="22"/>
          <w:szCs w:val="22"/>
        </w:rPr>
        <w:t>[nome da empresa], [qualificaç</w:t>
      </w:r>
      <w:r>
        <w:rPr>
          <w:rFonts w:ascii="Calibri" w:hAnsi="Calibri" w:cs="Arial"/>
          <w:sz w:val="22"/>
          <w:szCs w:val="22"/>
        </w:rPr>
        <w:t>ão: tipo de sociedade (</w:t>
      </w:r>
      <w:proofErr w:type="spellStart"/>
      <w:r>
        <w:rPr>
          <w:rFonts w:ascii="Calibri" w:hAnsi="Calibri" w:cs="Arial"/>
          <w:sz w:val="22"/>
          <w:szCs w:val="22"/>
        </w:rPr>
        <w:t>Ltda</w:t>
      </w:r>
      <w:proofErr w:type="spellEnd"/>
      <w:r w:rsidRPr="009E052C">
        <w:rPr>
          <w:rFonts w:ascii="Calibri" w:hAnsi="Calibri" w:cs="Arial"/>
          <w:sz w:val="22"/>
          <w:szCs w:val="22"/>
        </w:rPr>
        <w:t>, etc.), endereço completo], inscrita no CNPJ sob o nº [</w:t>
      </w:r>
      <w:proofErr w:type="spellStart"/>
      <w:r w:rsidRPr="009E052C">
        <w:rPr>
          <w:rFonts w:ascii="Calibri" w:hAnsi="Calibri" w:cs="Arial"/>
          <w:sz w:val="22"/>
          <w:szCs w:val="22"/>
        </w:rPr>
        <w:t>xxxx</w:t>
      </w:r>
      <w:proofErr w:type="spellEnd"/>
      <w:r w:rsidRPr="009E052C">
        <w:rPr>
          <w:rFonts w:ascii="Calibri" w:hAnsi="Calibri" w:cs="Arial"/>
          <w:sz w:val="22"/>
          <w:szCs w:val="22"/>
        </w:rPr>
        <w:t>], neste ato representada pelo [cargo] [nome do representante legal], portador da Carteira de Identidade nº [</w:t>
      </w:r>
      <w:proofErr w:type="spellStart"/>
      <w:r w:rsidRPr="009E052C">
        <w:rPr>
          <w:rFonts w:ascii="Calibri" w:hAnsi="Calibri" w:cs="Arial"/>
          <w:sz w:val="22"/>
          <w:szCs w:val="22"/>
        </w:rPr>
        <w:t>xxxx</w:t>
      </w:r>
      <w:proofErr w:type="spellEnd"/>
      <w:r w:rsidRPr="009E052C">
        <w:rPr>
          <w:rFonts w:ascii="Calibri" w:hAnsi="Calibri" w:cs="Arial"/>
          <w:sz w:val="22"/>
          <w:szCs w:val="22"/>
        </w:rPr>
        <w:t>], inscrito no CPF sob o nº [</w:t>
      </w:r>
      <w:proofErr w:type="spellStart"/>
      <w:r w:rsidRPr="009E052C">
        <w:rPr>
          <w:rFonts w:ascii="Calibri" w:hAnsi="Calibri" w:cs="Arial"/>
          <w:sz w:val="22"/>
          <w:szCs w:val="22"/>
        </w:rPr>
        <w:t>xxxx</w:t>
      </w:r>
      <w:proofErr w:type="spellEnd"/>
      <w:r w:rsidRPr="009E052C">
        <w:rPr>
          <w:rFonts w:ascii="Calibri" w:hAnsi="Calibri" w:cs="Arial"/>
          <w:sz w:val="22"/>
          <w:szCs w:val="22"/>
        </w:rPr>
        <w:t xml:space="preserve">], </w:t>
      </w:r>
      <w:r w:rsidRPr="009E052C">
        <w:rPr>
          <w:rFonts w:ascii="Calibri" w:hAnsi="Calibri" w:cs="Arial"/>
          <w:b/>
          <w:bCs/>
          <w:sz w:val="22"/>
          <w:szCs w:val="22"/>
        </w:rPr>
        <w:t>DECLARA</w:t>
      </w:r>
      <w:r w:rsidRPr="009E052C">
        <w:rPr>
          <w:rFonts w:ascii="Calibri" w:hAnsi="Calibri" w:cs="Arial"/>
          <w:sz w:val="22"/>
          <w:szCs w:val="22"/>
        </w:rPr>
        <w:t xml:space="preserve">, </w:t>
      </w:r>
      <w:r w:rsidRPr="003C7510">
        <w:rPr>
          <w:rFonts w:ascii="Calibri" w:hAnsi="Calibri" w:cs="Arial"/>
          <w:b/>
          <w:sz w:val="22"/>
          <w:szCs w:val="22"/>
        </w:rPr>
        <w:t xml:space="preserve">sob as penalidades da lei, que inexiste participação de empregado ou dirigente de quaisquer das entidades operacionalmente vinculadas ao Sistema SEBRAE, bem como de </w:t>
      </w:r>
      <w:proofErr w:type="spellStart"/>
      <w:r w:rsidRPr="003C7510">
        <w:rPr>
          <w:rFonts w:ascii="Calibri" w:hAnsi="Calibri" w:cs="Arial"/>
          <w:b/>
          <w:sz w:val="22"/>
          <w:szCs w:val="22"/>
        </w:rPr>
        <w:t>ex-empregado</w:t>
      </w:r>
      <w:proofErr w:type="spellEnd"/>
      <w:r w:rsidRPr="003C7510">
        <w:rPr>
          <w:rFonts w:ascii="Calibri" w:hAnsi="Calibri" w:cs="Arial"/>
          <w:b/>
          <w:sz w:val="22"/>
          <w:szCs w:val="22"/>
        </w:rPr>
        <w:t xml:space="preserve"> ou </w:t>
      </w:r>
      <w:proofErr w:type="spellStart"/>
      <w:r w:rsidRPr="003C7510">
        <w:rPr>
          <w:rFonts w:ascii="Calibri" w:hAnsi="Calibri" w:cs="Arial"/>
          <w:b/>
          <w:sz w:val="22"/>
          <w:szCs w:val="22"/>
        </w:rPr>
        <w:t>ex-dirigente</w:t>
      </w:r>
      <w:proofErr w:type="spellEnd"/>
      <w:r w:rsidRPr="003C7510">
        <w:rPr>
          <w:rFonts w:ascii="Calibri" w:hAnsi="Calibri" w:cs="Arial"/>
          <w:b/>
          <w:sz w:val="22"/>
          <w:szCs w:val="22"/>
        </w:rPr>
        <w:t xml:space="preserve"> de quaisquer das entidades ao mesmo operacionalmente vinculadas, estes até 180 (cento e oitenta) dias da data da respectiva demissão.</w:t>
      </w:r>
    </w:p>
    <w:p w:rsidR="002E2DB0" w:rsidRPr="009E052C" w:rsidRDefault="002E2DB0" w:rsidP="002E2DB0">
      <w:pPr>
        <w:autoSpaceDE w:val="0"/>
        <w:autoSpaceDN w:val="0"/>
        <w:adjustRightInd w:val="0"/>
        <w:jc w:val="both"/>
        <w:rPr>
          <w:rFonts w:ascii="Calibri" w:hAnsi="Calibri" w:cs="Arial"/>
          <w:sz w:val="22"/>
          <w:szCs w:val="22"/>
        </w:rPr>
      </w:pPr>
    </w:p>
    <w:p w:rsidR="002E2DB0" w:rsidRPr="009E052C" w:rsidRDefault="002E2DB0" w:rsidP="002E2DB0">
      <w:pPr>
        <w:autoSpaceDE w:val="0"/>
        <w:autoSpaceDN w:val="0"/>
        <w:adjustRightInd w:val="0"/>
        <w:jc w:val="both"/>
        <w:rPr>
          <w:rFonts w:ascii="Calibri" w:hAnsi="Calibri" w:cs="Arial"/>
          <w:sz w:val="22"/>
          <w:szCs w:val="22"/>
        </w:rPr>
      </w:pPr>
    </w:p>
    <w:p w:rsidR="002E2DB0" w:rsidRPr="009E052C" w:rsidRDefault="002E2DB0" w:rsidP="002E2DB0">
      <w:pPr>
        <w:autoSpaceDE w:val="0"/>
        <w:autoSpaceDN w:val="0"/>
        <w:adjustRightInd w:val="0"/>
        <w:jc w:val="both"/>
        <w:rPr>
          <w:rFonts w:ascii="Calibri" w:hAnsi="Calibri" w:cs="Arial"/>
          <w:sz w:val="22"/>
          <w:szCs w:val="22"/>
        </w:rPr>
      </w:pPr>
    </w:p>
    <w:p w:rsidR="002E2DB0" w:rsidRPr="009E052C" w:rsidRDefault="002E2DB0" w:rsidP="002E2DB0">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2E2DB0" w:rsidRPr="009E052C" w:rsidRDefault="002E2DB0" w:rsidP="002E2DB0">
      <w:pPr>
        <w:autoSpaceDE w:val="0"/>
        <w:autoSpaceDN w:val="0"/>
        <w:adjustRightInd w:val="0"/>
        <w:jc w:val="right"/>
        <w:rPr>
          <w:rFonts w:ascii="Calibri" w:hAnsi="Calibri" w:cs="Arial"/>
          <w:sz w:val="22"/>
          <w:szCs w:val="22"/>
        </w:rPr>
      </w:pPr>
    </w:p>
    <w:p w:rsidR="002E2DB0" w:rsidRPr="009E052C" w:rsidRDefault="002E2DB0" w:rsidP="002E2DB0">
      <w:pPr>
        <w:autoSpaceDE w:val="0"/>
        <w:autoSpaceDN w:val="0"/>
        <w:adjustRightInd w:val="0"/>
        <w:jc w:val="right"/>
        <w:rPr>
          <w:rFonts w:ascii="Calibri" w:hAnsi="Calibri" w:cs="Arial"/>
          <w:sz w:val="22"/>
          <w:szCs w:val="22"/>
        </w:rPr>
      </w:pPr>
    </w:p>
    <w:p w:rsidR="002E2DB0" w:rsidRPr="009E052C" w:rsidRDefault="002E2DB0" w:rsidP="002E2DB0">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2E2DB0" w:rsidRPr="005B71BD" w:rsidRDefault="002E2DB0" w:rsidP="002E2DB0">
      <w:pPr>
        <w:jc w:val="center"/>
        <w:rPr>
          <w:rFonts w:ascii="Calibri" w:hAnsi="Calibri" w:cs="Calibri"/>
          <w:b/>
          <w:sz w:val="22"/>
          <w:szCs w:val="22"/>
        </w:rPr>
      </w:pPr>
      <w:r w:rsidRPr="009E052C">
        <w:rPr>
          <w:rFonts w:ascii="Calibri" w:hAnsi="Calibri" w:cs="Arial"/>
          <w:sz w:val="22"/>
          <w:szCs w:val="22"/>
        </w:rPr>
        <w:t>Nome e Assinatura do Representante Legal</w:t>
      </w:r>
      <w:r>
        <w:rPr>
          <w:rFonts w:ascii="Calibri" w:hAnsi="Calibri" w:cs="Calibri"/>
          <w:sz w:val="22"/>
          <w:szCs w:val="22"/>
        </w:rPr>
        <w:br w:type="page"/>
      </w:r>
      <w:r>
        <w:rPr>
          <w:rFonts w:ascii="Calibri" w:hAnsi="Calibri" w:cs="Calibri"/>
          <w:b/>
          <w:sz w:val="22"/>
          <w:szCs w:val="22"/>
        </w:rPr>
        <w:lastRenderedPageBreak/>
        <w:t xml:space="preserve">ANEXO </w:t>
      </w:r>
      <w:r w:rsidRPr="005B71BD">
        <w:rPr>
          <w:rFonts w:ascii="Calibri" w:hAnsi="Calibri" w:cs="Calibri"/>
          <w:b/>
          <w:sz w:val="22"/>
          <w:szCs w:val="22"/>
        </w:rPr>
        <w:t>V</w:t>
      </w:r>
      <w:r w:rsidRPr="005B71BD">
        <w:rPr>
          <w:rFonts w:ascii="Calibri" w:hAnsi="Calibri" w:cs="Calibri"/>
          <w:b/>
          <w:sz w:val="22"/>
          <w:szCs w:val="22"/>
        </w:rPr>
        <w:br/>
        <w:t xml:space="preserve">PREGÃO PRESENCIAL N.º </w:t>
      </w:r>
      <w:r>
        <w:rPr>
          <w:rFonts w:ascii="Calibri" w:hAnsi="Calibri" w:cs="Calibri"/>
          <w:b/>
          <w:sz w:val="22"/>
          <w:szCs w:val="22"/>
        </w:rPr>
        <w:t>002/2018</w:t>
      </w:r>
    </w:p>
    <w:p w:rsidR="002E2DB0" w:rsidRPr="005B71BD" w:rsidRDefault="002E2DB0" w:rsidP="002E2DB0">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2E2DB0" w:rsidRPr="005B71BD" w:rsidRDefault="002E2DB0" w:rsidP="002E2DB0">
      <w:pPr>
        <w:rPr>
          <w:rFonts w:ascii="Calibri" w:hAnsi="Calibri" w:cs="Calibri"/>
          <w:sz w:val="22"/>
          <w:szCs w:val="22"/>
        </w:rPr>
      </w:pPr>
    </w:p>
    <w:p w:rsidR="002E2DB0" w:rsidRPr="005B71BD" w:rsidRDefault="002E2DB0" w:rsidP="002E2DB0">
      <w:pPr>
        <w:rPr>
          <w:rFonts w:ascii="Calibri" w:hAnsi="Calibri" w:cs="Calibri"/>
          <w:sz w:val="22"/>
          <w:szCs w:val="22"/>
        </w:rPr>
      </w:pPr>
    </w:p>
    <w:p w:rsidR="002E2DB0" w:rsidRPr="005B71BD" w:rsidRDefault="002E2DB0" w:rsidP="002E2DB0">
      <w:pPr>
        <w:jc w:val="both"/>
        <w:rPr>
          <w:rFonts w:ascii="Calibri" w:hAnsi="Calibri" w:cs="Calibri"/>
          <w:sz w:val="22"/>
          <w:szCs w:val="22"/>
        </w:rPr>
      </w:pPr>
      <w:r w:rsidRPr="005B71BD">
        <w:rPr>
          <w:rFonts w:ascii="Calibri" w:hAnsi="Calibri" w:cs="Calibri"/>
          <w:sz w:val="22"/>
          <w:szCs w:val="22"/>
        </w:rPr>
        <w:t>O interessado abaixo identificado DECLARA, para fins do disposto no inciso XXXIII do art. 7° da Constituição Federal, de 5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2E2DB0" w:rsidRPr="005B71BD" w:rsidRDefault="002E2DB0" w:rsidP="002E2DB0">
      <w:pPr>
        <w:ind w:firstLine="708"/>
        <w:jc w:val="both"/>
        <w:rPr>
          <w:rFonts w:ascii="Calibri" w:hAnsi="Calibri" w:cs="Calibri"/>
          <w:sz w:val="22"/>
          <w:szCs w:val="22"/>
        </w:rPr>
      </w:pPr>
    </w:p>
    <w:p w:rsidR="002E2DB0" w:rsidRPr="005B71BD" w:rsidRDefault="002E2DB0" w:rsidP="002E2DB0">
      <w:pPr>
        <w:ind w:firstLine="708"/>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4239"/>
      </w:tblGrid>
      <w:tr w:rsidR="002E2DB0" w:rsidRPr="005B71BD" w:rsidTr="00C36B0D">
        <w:trPr>
          <w:trHeight w:val="620"/>
          <w:jc w:val="center"/>
        </w:trPr>
        <w:tc>
          <w:tcPr>
            <w:tcW w:w="8644" w:type="dxa"/>
            <w:gridSpan w:val="2"/>
            <w:shd w:val="clear" w:color="auto" w:fill="auto"/>
            <w:vAlign w:val="center"/>
          </w:tcPr>
          <w:p w:rsidR="002E2DB0" w:rsidRPr="005B71BD" w:rsidRDefault="002E2DB0" w:rsidP="00C36B0D">
            <w:pPr>
              <w:jc w:val="center"/>
              <w:rPr>
                <w:rFonts w:ascii="Calibri" w:hAnsi="Calibri" w:cs="Calibri"/>
                <w:sz w:val="22"/>
                <w:szCs w:val="22"/>
              </w:rPr>
            </w:pPr>
            <w:r w:rsidRPr="005B71BD">
              <w:rPr>
                <w:rFonts w:ascii="Calibri" w:hAnsi="Calibri" w:cs="Calibri"/>
                <w:sz w:val="22"/>
                <w:szCs w:val="22"/>
              </w:rPr>
              <w:t>IDENTIFICAÇÃO</w:t>
            </w:r>
          </w:p>
        </w:tc>
      </w:tr>
      <w:tr w:rsidR="002E2DB0" w:rsidRPr="005B71BD" w:rsidTr="00C36B0D">
        <w:trPr>
          <w:trHeight w:val="519"/>
          <w:jc w:val="center"/>
        </w:trPr>
        <w:tc>
          <w:tcPr>
            <w:tcW w:w="4322" w:type="dxa"/>
            <w:shd w:val="clear" w:color="auto" w:fill="auto"/>
          </w:tcPr>
          <w:p w:rsidR="002E2DB0" w:rsidRPr="005B71BD" w:rsidRDefault="002E2DB0" w:rsidP="00C36B0D">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2E2DB0" w:rsidRPr="005B71BD" w:rsidRDefault="002E2DB0" w:rsidP="00C36B0D">
            <w:pPr>
              <w:jc w:val="both"/>
              <w:rPr>
                <w:rFonts w:ascii="Calibri" w:hAnsi="Calibri" w:cs="Calibri"/>
                <w:sz w:val="22"/>
                <w:szCs w:val="22"/>
              </w:rPr>
            </w:pPr>
            <w:r w:rsidRPr="005B71BD">
              <w:rPr>
                <w:rFonts w:ascii="Calibri" w:hAnsi="Calibri" w:cs="Calibri"/>
                <w:sz w:val="22"/>
                <w:szCs w:val="22"/>
              </w:rPr>
              <w:t>CNPJ:</w:t>
            </w:r>
          </w:p>
        </w:tc>
      </w:tr>
      <w:tr w:rsidR="002E2DB0" w:rsidRPr="005B71BD" w:rsidTr="00C36B0D">
        <w:trPr>
          <w:trHeight w:val="527"/>
          <w:jc w:val="center"/>
        </w:trPr>
        <w:tc>
          <w:tcPr>
            <w:tcW w:w="4322" w:type="dxa"/>
            <w:shd w:val="clear" w:color="auto" w:fill="auto"/>
          </w:tcPr>
          <w:p w:rsidR="002E2DB0" w:rsidRPr="005B71BD" w:rsidRDefault="002E2DB0" w:rsidP="00C36B0D">
            <w:pPr>
              <w:jc w:val="both"/>
              <w:rPr>
                <w:rFonts w:ascii="Calibri" w:hAnsi="Calibri" w:cs="Calibri"/>
                <w:sz w:val="22"/>
                <w:szCs w:val="22"/>
              </w:rPr>
            </w:pPr>
            <w:proofErr w:type="gramStart"/>
            <w:r w:rsidRPr="005B71BD">
              <w:rPr>
                <w:rFonts w:ascii="Calibri" w:hAnsi="Calibri" w:cs="Calibri"/>
                <w:sz w:val="22"/>
                <w:szCs w:val="22"/>
              </w:rPr>
              <w:t>Signatário(</w:t>
            </w:r>
            <w:proofErr w:type="gramEnd"/>
            <w:r w:rsidRPr="005B71BD">
              <w:rPr>
                <w:rFonts w:ascii="Calibri" w:hAnsi="Calibri" w:cs="Calibri"/>
                <w:sz w:val="22"/>
                <w:szCs w:val="22"/>
              </w:rPr>
              <w:t>s):</w:t>
            </w:r>
          </w:p>
        </w:tc>
        <w:tc>
          <w:tcPr>
            <w:tcW w:w="4322" w:type="dxa"/>
            <w:shd w:val="clear" w:color="auto" w:fill="auto"/>
          </w:tcPr>
          <w:p w:rsidR="002E2DB0" w:rsidRPr="005B71BD" w:rsidRDefault="002E2DB0" w:rsidP="00C36B0D">
            <w:pPr>
              <w:jc w:val="both"/>
              <w:rPr>
                <w:rFonts w:ascii="Calibri" w:hAnsi="Calibri" w:cs="Calibri"/>
                <w:sz w:val="22"/>
                <w:szCs w:val="22"/>
              </w:rPr>
            </w:pPr>
            <w:r w:rsidRPr="005B71BD">
              <w:rPr>
                <w:rFonts w:ascii="Calibri" w:hAnsi="Calibri" w:cs="Calibri"/>
                <w:sz w:val="22"/>
                <w:szCs w:val="22"/>
              </w:rPr>
              <w:t>CPF:</w:t>
            </w:r>
          </w:p>
        </w:tc>
      </w:tr>
    </w:tbl>
    <w:p w:rsidR="002E2DB0" w:rsidRPr="005B71BD" w:rsidRDefault="002E2DB0" w:rsidP="002E2DB0">
      <w:pPr>
        <w:ind w:firstLine="708"/>
        <w:jc w:val="both"/>
        <w:rPr>
          <w:rFonts w:ascii="Calibri" w:hAnsi="Calibri" w:cs="Calibri"/>
          <w:sz w:val="22"/>
          <w:szCs w:val="22"/>
        </w:rPr>
      </w:pPr>
    </w:p>
    <w:p w:rsidR="002E2DB0" w:rsidRPr="005B71BD" w:rsidRDefault="002E2DB0" w:rsidP="002E2DB0">
      <w:pPr>
        <w:ind w:firstLine="708"/>
        <w:jc w:val="both"/>
        <w:rPr>
          <w:rFonts w:ascii="Calibri" w:hAnsi="Calibri" w:cs="Calibri"/>
          <w:sz w:val="22"/>
          <w:szCs w:val="22"/>
        </w:rPr>
      </w:pPr>
    </w:p>
    <w:p w:rsidR="002E2DB0" w:rsidRPr="005B71BD" w:rsidRDefault="002E2DB0" w:rsidP="002E2DB0">
      <w:pPr>
        <w:ind w:firstLine="708"/>
        <w:jc w:val="both"/>
        <w:rPr>
          <w:rFonts w:ascii="Calibri" w:hAnsi="Calibri" w:cs="Calibri"/>
          <w:sz w:val="22"/>
          <w:szCs w:val="22"/>
        </w:rPr>
      </w:pPr>
    </w:p>
    <w:p w:rsidR="002E2DB0" w:rsidRPr="005B71BD" w:rsidRDefault="002E2DB0" w:rsidP="002E2DB0">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2E2DB0" w:rsidRPr="005B71BD" w:rsidRDefault="002E2DB0" w:rsidP="002E2DB0">
      <w:pPr>
        <w:ind w:firstLine="708"/>
        <w:jc w:val="both"/>
        <w:rPr>
          <w:rFonts w:ascii="Calibri" w:hAnsi="Calibri" w:cs="Calibri"/>
          <w:sz w:val="22"/>
          <w:szCs w:val="22"/>
        </w:rPr>
      </w:pPr>
    </w:p>
    <w:p w:rsidR="002E2DB0" w:rsidRPr="005B71BD" w:rsidRDefault="002E2DB0" w:rsidP="002E2DB0">
      <w:pPr>
        <w:ind w:firstLine="708"/>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2E2DB0" w:rsidRPr="005B71BD" w:rsidTr="00C36B0D">
        <w:trPr>
          <w:jc w:val="center"/>
        </w:trPr>
        <w:tc>
          <w:tcPr>
            <w:tcW w:w="1514" w:type="dxa"/>
            <w:shd w:val="clear" w:color="auto" w:fill="auto"/>
          </w:tcPr>
          <w:p w:rsidR="002E2DB0" w:rsidRPr="005B71BD" w:rsidRDefault="002E2DB0" w:rsidP="00C36B0D">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2E2DB0" w:rsidRPr="005B71BD" w:rsidRDefault="002E2DB0" w:rsidP="00C36B0D">
            <w:pPr>
              <w:jc w:val="center"/>
              <w:rPr>
                <w:rFonts w:ascii="Calibri" w:hAnsi="Calibri" w:cs="Calibri"/>
                <w:sz w:val="22"/>
                <w:szCs w:val="22"/>
              </w:rPr>
            </w:pPr>
            <w:r w:rsidRPr="005B71BD">
              <w:rPr>
                <w:rFonts w:ascii="Calibri" w:hAnsi="Calibri" w:cs="Calibri"/>
                <w:sz w:val="22"/>
                <w:szCs w:val="22"/>
              </w:rPr>
              <w:t>NÃO</w:t>
            </w:r>
          </w:p>
        </w:tc>
      </w:tr>
      <w:tr w:rsidR="002E2DB0" w:rsidRPr="005B71BD" w:rsidTr="00C36B0D">
        <w:trPr>
          <w:trHeight w:val="386"/>
          <w:jc w:val="center"/>
        </w:trPr>
        <w:tc>
          <w:tcPr>
            <w:tcW w:w="1514" w:type="dxa"/>
            <w:shd w:val="clear" w:color="auto" w:fill="auto"/>
          </w:tcPr>
          <w:p w:rsidR="002E2DB0" w:rsidRPr="005B71BD" w:rsidRDefault="002E2DB0" w:rsidP="00C36B0D">
            <w:pPr>
              <w:jc w:val="both"/>
              <w:rPr>
                <w:rFonts w:ascii="Calibri" w:hAnsi="Calibri" w:cs="Calibri"/>
                <w:sz w:val="22"/>
                <w:szCs w:val="22"/>
              </w:rPr>
            </w:pPr>
          </w:p>
        </w:tc>
        <w:tc>
          <w:tcPr>
            <w:tcW w:w="1366" w:type="dxa"/>
            <w:shd w:val="clear" w:color="auto" w:fill="auto"/>
          </w:tcPr>
          <w:p w:rsidR="002E2DB0" w:rsidRPr="005B71BD" w:rsidRDefault="002E2DB0" w:rsidP="00C36B0D">
            <w:pPr>
              <w:jc w:val="both"/>
              <w:rPr>
                <w:rFonts w:ascii="Calibri" w:hAnsi="Calibri" w:cs="Calibri"/>
                <w:sz w:val="22"/>
                <w:szCs w:val="22"/>
              </w:rPr>
            </w:pPr>
          </w:p>
        </w:tc>
      </w:tr>
    </w:tbl>
    <w:p w:rsidR="002E2DB0" w:rsidRPr="005B71BD" w:rsidRDefault="002E2DB0" w:rsidP="002E2DB0">
      <w:pPr>
        <w:ind w:firstLine="708"/>
        <w:jc w:val="both"/>
        <w:rPr>
          <w:rFonts w:ascii="Calibri" w:hAnsi="Calibri" w:cs="Calibri"/>
          <w:sz w:val="22"/>
          <w:szCs w:val="22"/>
        </w:rPr>
      </w:pPr>
    </w:p>
    <w:p w:rsidR="002E2DB0" w:rsidRPr="005B71BD" w:rsidRDefault="002E2DB0" w:rsidP="002E2DB0">
      <w:pPr>
        <w:ind w:firstLine="708"/>
        <w:jc w:val="both"/>
        <w:rPr>
          <w:rFonts w:ascii="Calibri" w:hAnsi="Calibri" w:cs="Calibri"/>
          <w:sz w:val="22"/>
          <w:szCs w:val="22"/>
        </w:rPr>
      </w:pPr>
    </w:p>
    <w:p w:rsidR="002E2DB0" w:rsidRPr="005B71BD" w:rsidRDefault="002E2DB0" w:rsidP="002E2DB0">
      <w:pPr>
        <w:ind w:firstLine="708"/>
        <w:jc w:val="both"/>
        <w:rPr>
          <w:rFonts w:ascii="Calibri" w:hAnsi="Calibri" w:cs="Calibri"/>
          <w:sz w:val="22"/>
          <w:szCs w:val="22"/>
        </w:rPr>
      </w:pPr>
    </w:p>
    <w:p w:rsidR="002E2DB0" w:rsidRPr="005B71BD" w:rsidRDefault="002E2DB0" w:rsidP="002E2DB0">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2018</w:t>
      </w:r>
      <w:r w:rsidRPr="005B71BD">
        <w:rPr>
          <w:rFonts w:ascii="Calibri" w:hAnsi="Calibri" w:cs="Calibri"/>
          <w:sz w:val="22"/>
          <w:szCs w:val="22"/>
        </w:rPr>
        <w:t>.</w:t>
      </w:r>
    </w:p>
    <w:p w:rsidR="002E2DB0" w:rsidRPr="005B71BD" w:rsidRDefault="002E2DB0" w:rsidP="002E2DB0">
      <w:pPr>
        <w:jc w:val="right"/>
        <w:rPr>
          <w:rFonts w:ascii="Calibri" w:hAnsi="Calibri" w:cs="Calibri"/>
          <w:sz w:val="22"/>
          <w:szCs w:val="22"/>
        </w:rPr>
      </w:pPr>
    </w:p>
    <w:p w:rsidR="002E2DB0" w:rsidRPr="005B71BD" w:rsidRDefault="002E2DB0" w:rsidP="002E2DB0">
      <w:pPr>
        <w:jc w:val="right"/>
        <w:rPr>
          <w:rFonts w:ascii="Calibri" w:hAnsi="Calibri" w:cs="Calibri"/>
          <w:sz w:val="22"/>
          <w:szCs w:val="22"/>
        </w:rPr>
      </w:pPr>
    </w:p>
    <w:p w:rsidR="002E2DB0" w:rsidRPr="005B71BD" w:rsidRDefault="002E2DB0" w:rsidP="002E2DB0">
      <w:pPr>
        <w:jc w:val="right"/>
        <w:rPr>
          <w:rFonts w:ascii="Calibri" w:hAnsi="Calibri" w:cs="Calibri"/>
          <w:sz w:val="22"/>
          <w:szCs w:val="22"/>
        </w:rPr>
      </w:pPr>
    </w:p>
    <w:p w:rsidR="002E2DB0" w:rsidRPr="005B71BD" w:rsidRDefault="002E2DB0" w:rsidP="002E2DB0">
      <w:pPr>
        <w:jc w:val="center"/>
        <w:rPr>
          <w:rFonts w:ascii="Calibri" w:hAnsi="Calibri" w:cs="Calibri"/>
          <w:sz w:val="22"/>
          <w:szCs w:val="22"/>
        </w:rPr>
      </w:pPr>
      <w:r w:rsidRPr="005B71BD">
        <w:rPr>
          <w:rFonts w:ascii="Calibri" w:hAnsi="Calibri" w:cs="Calibri"/>
          <w:sz w:val="22"/>
          <w:szCs w:val="22"/>
        </w:rPr>
        <w:t>______________________________________________</w:t>
      </w:r>
    </w:p>
    <w:p w:rsidR="002E2DB0" w:rsidRPr="005B71BD" w:rsidRDefault="002E2DB0" w:rsidP="002E2DB0">
      <w:pPr>
        <w:jc w:val="center"/>
        <w:rPr>
          <w:rFonts w:ascii="Calibri" w:hAnsi="Calibri" w:cs="Calibri"/>
          <w:sz w:val="22"/>
          <w:szCs w:val="22"/>
        </w:rPr>
      </w:pPr>
    </w:p>
    <w:p w:rsidR="002E2DB0" w:rsidRPr="005B71BD" w:rsidRDefault="002E2DB0" w:rsidP="002E2DB0">
      <w:pPr>
        <w:jc w:val="center"/>
        <w:rPr>
          <w:rFonts w:ascii="Calibri" w:hAnsi="Calibri" w:cs="Calibri"/>
          <w:sz w:val="22"/>
          <w:szCs w:val="22"/>
        </w:rPr>
      </w:pPr>
      <w:r w:rsidRPr="005B71BD">
        <w:rPr>
          <w:rFonts w:ascii="Calibri" w:hAnsi="Calibri" w:cs="Calibri"/>
          <w:sz w:val="22"/>
          <w:szCs w:val="22"/>
        </w:rPr>
        <w:t>(Nome do Representante Legal)</w:t>
      </w:r>
    </w:p>
    <w:p w:rsidR="002E2DB0" w:rsidRPr="005B71BD" w:rsidRDefault="002E2DB0" w:rsidP="002E2DB0">
      <w:pPr>
        <w:jc w:val="center"/>
        <w:rPr>
          <w:rFonts w:ascii="Calibri" w:hAnsi="Calibri" w:cs="Calibri"/>
          <w:sz w:val="22"/>
          <w:szCs w:val="22"/>
        </w:rPr>
      </w:pPr>
      <w:r w:rsidRPr="005B71BD">
        <w:rPr>
          <w:rFonts w:ascii="Calibri" w:hAnsi="Calibri" w:cs="Calibri"/>
          <w:sz w:val="22"/>
          <w:szCs w:val="22"/>
        </w:rPr>
        <w:t>(Número do CPF)</w:t>
      </w:r>
    </w:p>
    <w:p w:rsidR="002E2DB0" w:rsidRPr="005B71BD" w:rsidRDefault="002E2DB0" w:rsidP="002E2DB0">
      <w:pPr>
        <w:rPr>
          <w:rFonts w:cs="Arial"/>
          <w:sz w:val="22"/>
          <w:szCs w:val="22"/>
        </w:rPr>
      </w:pPr>
    </w:p>
    <w:p w:rsidR="002E2DB0" w:rsidRPr="005B71BD" w:rsidRDefault="002E2DB0" w:rsidP="002E2DB0">
      <w:pPr>
        <w:rPr>
          <w:sz w:val="22"/>
          <w:szCs w:val="22"/>
        </w:rPr>
      </w:pPr>
    </w:p>
    <w:p w:rsidR="002E2DB0" w:rsidRPr="005B71BD" w:rsidRDefault="002E2DB0" w:rsidP="002E2DB0">
      <w:pPr>
        <w:jc w:val="center"/>
        <w:rPr>
          <w:rFonts w:ascii="Calibri" w:hAnsi="Calibri" w:cs="Calibri"/>
          <w:b/>
          <w:sz w:val="22"/>
          <w:szCs w:val="22"/>
        </w:rPr>
      </w:pPr>
    </w:p>
    <w:p w:rsidR="007F3F97" w:rsidRDefault="007F3F97" w:rsidP="002E2DB0">
      <w:bookmarkStart w:id="0" w:name="_GoBack"/>
      <w:bookmarkEnd w:id="0"/>
    </w:p>
    <w:sectPr w:rsidR="007F3F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B0"/>
    <w:rsid w:val="002E2DB0"/>
    <w:rsid w:val="007F3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9B73E-A030-48C7-9ABF-8ACA05DA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DB0"/>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E2DB0"/>
    <w:pPr>
      <w:widowControl w:val="0"/>
      <w:jc w:val="both"/>
    </w:pPr>
    <w:rPr>
      <w:b/>
    </w:rPr>
  </w:style>
  <w:style w:type="character" w:customStyle="1" w:styleId="CorpodetextoChar">
    <w:name w:val="Corpo de texto Char"/>
    <w:basedOn w:val="Fontepargpadro"/>
    <w:link w:val="Corpodetexto"/>
    <w:rsid w:val="002E2DB0"/>
    <w:rPr>
      <w:rFonts w:ascii="Arial" w:eastAsia="Times New Roman" w:hAnsi="Arial" w:cs="Times New Roman"/>
      <w:b/>
      <w:sz w:val="24"/>
      <w:szCs w:val="20"/>
      <w:lang w:eastAsia="pt-BR"/>
    </w:rPr>
  </w:style>
  <w:style w:type="paragraph" w:styleId="PargrafodaLista">
    <w:name w:val="List Paragraph"/>
    <w:aliases w:val="Segundo,Texto,Lista Paragrafo em Preto"/>
    <w:basedOn w:val="Normal"/>
    <w:link w:val="PargrafodaListaChar"/>
    <w:uiPriority w:val="34"/>
    <w:qFormat/>
    <w:rsid w:val="002E2DB0"/>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Texto Char,Lista Paragrafo em Preto Char"/>
    <w:link w:val="PargrafodaLista"/>
    <w:uiPriority w:val="34"/>
    <w:rsid w:val="002E2DB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1841</Words>
  <Characters>9942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Santana Barbosa</dc:creator>
  <cp:keywords/>
  <dc:description/>
  <cp:lastModifiedBy>Ludmila Santana Barbosa</cp:lastModifiedBy>
  <cp:revision>1</cp:revision>
  <dcterms:created xsi:type="dcterms:W3CDTF">2018-03-13T12:32:00Z</dcterms:created>
  <dcterms:modified xsi:type="dcterms:W3CDTF">2018-03-13T12:32:00Z</dcterms:modified>
</cp:coreProperties>
</file>